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36" w:rsidRDefault="004C3536">
      <w:pPr>
        <w:pStyle w:val="ConsPlusTitlePage"/>
      </w:pPr>
      <w:r>
        <w:t xml:space="preserve">Документ предоставлен </w:t>
      </w:r>
      <w:hyperlink r:id="rId4" w:history="1">
        <w:r>
          <w:rPr>
            <w:color w:val="0000FF"/>
          </w:rPr>
          <w:t>КонсультантПлюс</w:t>
        </w:r>
      </w:hyperlink>
      <w:r>
        <w:br/>
      </w:r>
    </w:p>
    <w:p w:rsidR="004C3536" w:rsidRDefault="004C3536">
      <w:pPr>
        <w:pStyle w:val="ConsPlusNormal"/>
        <w:jc w:val="both"/>
        <w:outlineLvl w:val="0"/>
      </w:pPr>
    </w:p>
    <w:p w:rsidR="004C3536" w:rsidRDefault="004C3536">
      <w:pPr>
        <w:pStyle w:val="ConsPlusTitle"/>
        <w:jc w:val="center"/>
        <w:outlineLvl w:val="0"/>
      </w:pPr>
      <w:r>
        <w:t>АДМИНИСТРАЦИЯ ГОРОДА ЕКАТЕРИНБУРГА</w:t>
      </w:r>
    </w:p>
    <w:p w:rsidR="004C3536" w:rsidRDefault="004C3536">
      <w:pPr>
        <w:pStyle w:val="ConsPlusTitle"/>
        <w:jc w:val="center"/>
      </w:pPr>
    </w:p>
    <w:p w:rsidR="004C3536" w:rsidRDefault="004C3536">
      <w:pPr>
        <w:pStyle w:val="ConsPlusTitle"/>
        <w:jc w:val="center"/>
      </w:pPr>
      <w:r>
        <w:t>ПОСТАНОВЛЕНИЕ</w:t>
      </w:r>
    </w:p>
    <w:p w:rsidR="004C3536" w:rsidRDefault="004C3536">
      <w:pPr>
        <w:pStyle w:val="ConsPlusTitle"/>
        <w:jc w:val="center"/>
      </w:pPr>
      <w:r>
        <w:t>от 14 октября 2015 г. N 2873</w:t>
      </w:r>
    </w:p>
    <w:p w:rsidR="004C3536" w:rsidRDefault="004C3536">
      <w:pPr>
        <w:pStyle w:val="ConsPlusTitle"/>
        <w:jc w:val="center"/>
      </w:pPr>
    </w:p>
    <w:p w:rsidR="004C3536" w:rsidRDefault="004C3536">
      <w:pPr>
        <w:pStyle w:val="ConsPlusTitle"/>
        <w:jc w:val="center"/>
      </w:pPr>
      <w:r>
        <w:t>ОБ УТВЕРЖДЕНИИ АДМИНИСТРАТИВНОГО РЕГЛАМЕНТА</w:t>
      </w:r>
    </w:p>
    <w:p w:rsidR="004C3536" w:rsidRDefault="004C3536">
      <w:pPr>
        <w:pStyle w:val="ConsPlusTitle"/>
        <w:jc w:val="center"/>
      </w:pPr>
      <w:r>
        <w:t>ПРЕДОСТАВЛЕНИЯ УСЛУГИ "ПРЕДОСТАВЛЕНИЕ ДОСТУПА</w:t>
      </w:r>
    </w:p>
    <w:p w:rsidR="004C3536" w:rsidRDefault="004C3536">
      <w:pPr>
        <w:pStyle w:val="ConsPlusTitle"/>
        <w:jc w:val="center"/>
      </w:pPr>
      <w:r>
        <w:t>К СПРАВОЧНО-ПОИСКОВОМУ АППАРАТУ БИБЛИОТЕК, БАЗАМ ДАННЫХ"</w:t>
      </w:r>
    </w:p>
    <w:p w:rsidR="004C3536" w:rsidRDefault="004C3536">
      <w:pPr>
        <w:pStyle w:val="ConsPlusNormal"/>
        <w:jc w:val="center"/>
      </w:pPr>
      <w:r>
        <w:t>Список изменяющих документов</w:t>
      </w:r>
    </w:p>
    <w:p w:rsidR="004C3536" w:rsidRDefault="004C3536">
      <w:pPr>
        <w:pStyle w:val="ConsPlusNormal"/>
        <w:jc w:val="center"/>
      </w:pPr>
      <w:r>
        <w:t xml:space="preserve">(в ред. </w:t>
      </w:r>
      <w:hyperlink r:id="rId5" w:history="1">
        <w:r>
          <w:rPr>
            <w:color w:val="0000FF"/>
          </w:rPr>
          <w:t>Постановления</w:t>
        </w:r>
      </w:hyperlink>
      <w:r>
        <w:t xml:space="preserve"> Администрации г. Екатеринбурга от 12.02.2016 N 290)</w:t>
      </w:r>
    </w:p>
    <w:p w:rsidR="004C3536" w:rsidRDefault="004C3536">
      <w:pPr>
        <w:pStyle w:val="ConsPlusNormal"/>
        <w:jc w:val="center"/>
      </w:pPr>
    </w:p>
    <w:p w:rsidR="004C3536" w:rsidRDefault="004C3536">
      <w:pPr>
        <w:pStyle w:val="ConsPlusNormal"/>
        <w:ind w:firstLine="540"/>
        <w:jc w:val="both"/>
      </w:pPr>
      <w:r>
        <w:t xml:space="preserve">В целях реализации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на основании Федерального </w:t>
      </w:r>
      <w:hyperlink r:id="rId7" w:history="1">
        <w:r>
          <w:rPr>
            <w:color w:val="0000FF"/>
          </w:rPr>
          <w:t>закона</w:t>
        </w:r>
      </w:hyperlink>
      <w:r>
        <w:t xml:space="preserve"> от 06.10.2003 N 131-ФЗ "Об общих принципах организации местного самоуправления в Российской Федерации", руководствуясь </w:t>
      </w:r>
      <w:hyperlink r:id="rId8" w:history="1">
        <w:r>
          <w:rPr>
            <w:color w:val="0000FF"/>
          </w:rPr>
          <w:t>статьей 38-1</w:t>
        </w:r>
      </w:hyperlink>
      <w:r>
        <w:t xml:space="preserve"> Устава муниципального образования "город Екатеринбург", </w:t>
      </w:r>
      <w:hyperlink r:id="rId9" w:history="1">
        <w:r>
          <w:rPr>
            <w:color w:val="0000FF"/>
          </w:rPr>
          <w:t>Постановлением</w:t>
        </w:r>
      </w:hyperlink>
      <w:r>
        <w:t xml:space="preserve"> Администрации города Екатеринбурга от 26.10.2011 N 4467 "О разработке и утверждении административных регламентов предоставления муниципальных услуг", постановляю:</w:t>
      </w:r>
    </w:p>
    <w:p w:rsidR="004C3536" w:rsidRDefault="004C3536">
      <w:pPr>
        <w:pStyle w:val="ConsPlusNormal"/>
        <w:ind w:firstLine="540"/>
        <w:jc w:val="both"/>
      </w:pPr>
      <w:r>
        <w:t xml:space="preserve">1. Утвердить Административный </w:t>
      </w:r>
      <w:hyperlink w:anchor="P29" w:history="1">
        <w:r>
          <w:rPr>
            <w:color w:val="0000FF"/>
          </w:rPr>
          <w:t>регламент</w:t>
        </w:r>
      </w:hyperlink>
      <w:r>
        <w:t xml:space="preserve"> предоставления услуги "Предоставление доступа к справочно-поисковому аппарату библиотек, базам данных" (приложение).</w:t>
      </w:r>
    </w:p>
    <w:p w:rsidR="004C3536" w:rsidRDefault="004C3536">
      <w:pPr>
        <w:pStyle w:val="ConsPlusNormal"/>
        <w:ind w:firstLine="540"/>
        <w:jc w:val="both"/>
      </w:pPr>
      <w:r>
        <w:t>2.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его на официальном сайте Администрации города Екатеринбурга в информационно-телекоммуникационной сети Интернет (http://екатеринбург.рф) в установленный срок.</w:t>
      </w:r>
    </w:p>
    <w:p w:rsidR="004C3536" w:rsidRDefault="004C3536">
      <w:pPr>
        <w:pStyle w:val="ConsPlusNormal"/>
        <w:jc w:val="both"/>
      </w:pPr>
    </w:p>
    <w:p w:rsidR="004C3536" w:rsidRDefault="004C3536">
      <w:pPr>
        <w:pStyle w:val="ConsPlusNormal"/>
        <w:jc w:val="right"/>
      </w:pPr>
      <w:r>
        <w:t>Глава Администрации</w:t>
      </w:r>
    </w:p>
    <w:p w:rsidR="004C3536" w:rsidRDefault="004C3536">
      <w:pPr>
        <w:pStyle w:val="ConsPlusNormal"/>
        <w:jc w:val="right"/>
      </w:pPr>
      <w:r>
        <w:t>города Екатеринбурга</w:t>
      </w:r>
    </w:p>
    <w:p w:rsidR="004C3536" w:rsidRDefault="004C3536">
      <w:pPr>
        <w:pStyle w:val="ConsPlusNormal"/>
        <w:jc w:val="right"/>
      </w:pPr>
      <w:r>
        <w:t>А.Э.ЯКОБ</w:t>
      </w: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right"/>
        <w:outlineLvl w:val="0"/>
      </w:pPr>
      <w:r>
        <w:t>Приложение</w:t>
      </w:r>
    </w:p>
    <w:p w:rsidR="004C3536" w:rsidRDefault="004C3536">
      <w:pPr>
        <w:pStyle w:val="ConsPlusNormal"/>
        <w:jc w:val="right"/>
      </w:pPr>
      <w:r>
        <w:t>к Постановлению Администрации</w:t>
      </w:r>
    </w:p>
    <w:p w:rsidR="004C3536" w:rsidRDefault="004C3536">
      <w:pPr>
        <w:pStyle w:val="ConsPlusNormal"/>
        <w:jc w:val="right"/>
      </w:pPr>
      <w:r>
        <w:t>города Екатеринбурга</w:t>
      </w:r>
    </w:p>
    <w:p w:rsidR="004C3536" w:rsidRDefault="004C3536">
      <w:pPr>
        <w:pStyle w:val="ConsPlusNormal"/>
        <w:jc w:val="right"/>
      </w:pPr>
      <w:r>
        <w:t>от 14 октября 2015 г. N 2873</w:t>
      </w:r>
    </w:p>
    <w:p w:rsidR="004C3536" w:rsidRDefault="004C3536">
      <w:pPr>
        <w:pStyle w:val="ConsPlusNormal"/>
        <w:jc w:val="both"/>
      </w:pPr>
    </w:p>
    <w:p w:rsidR="004C3536" w:rsidRDefault="004C3536">
      <w:pPr>
        <w:pStyle w:val="ConsPlusTitle"/>
        <w:jc w:val="center"/>
      </w:pPr>
      <w:bookmarkStart w:id="0" w:name="P29"/>
      <w:bookmarkEnd w:id="0"/>
      <w:r>
        <w:t>АДМИНИСТРАТИВНЫЙ РЕГЛАМЕНТ</w:t>
      </w:r>
    </w:p>
    <w:p w:rsidR="004C3536" w:rsidRDefault="004C3536">
      <w:pPr>
        <w:pStyle w:val="ConsPlusTitle"/>
        <w:jc w:val="center"/>
      </w:pPr>
      <w:r>
        <w:t>ПРЕДОСТАВЛЕНИЯ УСЛУГИ "ПРЕДОСТАВЛЕНИЕ ДОСТУПА</w:t>
      </w:r>
    </w:p>
    <w:p w:rsidR="004C3536" w:rsidRDefault="004C3536">
      <w:pPr>
        <w:pStyle w:val="ConsPlusTitle"/>
        <w:jc w:val="center"/>
      </w:pPr>
      <w:r>
        <w:t>К СПРАВОЧНО-ПОИСКОВОМУ АППАРАТУ БИБЛИОТЕК, БАЗАМ ДАННЫХ"</w:t>
      </w:r>
    </w:p>
    <w:p w:rsidR="004C3536" w:rsidRDefault="004C3536">
      <w:pPr>
        <w:pStyle w:val="ConsPlusNormal"/>
        <w:jc w:val="center"/>
      </w:pPr>
      <w:r>
        <w:t>Список изменяющих документов</w:t>
      </w:r>
    </w:p>
    <w:p w:rsidR="004C3536" w:rsidRDefault="004C3536">
      <w:pPr>
        <w:pStyle w:val="ConsPlusNormal"/>
        <w:jc w:val="center"/>
      </w:pPr>
      <w:r>
        <w:t xml:space="preserve">(в ред. </w:t>
      </w:r>
      <w:hyperlink r:id="rId10" w:history="1">
        <w:r>
          <w:rPr>
            <w:color w:val="0000FF"/>
          </w:rPr>
          <w:t>Постановления</w:t>
        </w:r>
      </w:hyperlink>
      <w:r>
        <w:t xml:space="preserve"> Администрации г. Екатеринбурга от 12.02.2016 N 290)</w:t>
      </w:r>
    </w:p>
    <w:p w:rsidR="004C3536" w:rsidRDefault="004C3536">
      <w:pPr>
        <w:pStyle w:val="ConsPlusNormal"/>
        <w:jc w:val="both"/>
      </w:pPr>
    </w:p>
    <w:p w:rsidR="004C3536" w:rsidRDefault="004C3536">
      <w:pPr>
        <w:pStyle w:val="ConsPlusNormal"/>
        <w:jc w:val="center"/>
        <w:outlineLvl w:val="1"/>
      </w:pPr>
      <w:r>
        <w:t>Раздел 1. ОБЩИЕ ПОЛОЖЕНИЯ</w:t>
      </w:r>
    </w:p>
    <w:p w:rsidR="004C3536" w:rsidRDefault="004C3536">
      <w:pPr>
        <w:pStyle w:val="ConsPlusNormal"/>
        <w:jc w:val="both"/>
      </w:pPr>
    </w:p>
    <w:p w:rsidR="004C3536" w:rsidRDefault="004C3536">
      <w:pPr>
        <w:pStyle w:val="ConsPlusNormal"/>
        <w:ind w:firstLine="540"/>
        <w:jc w:val="both"/>
      </w:pPr>
      <w:r>
        <w:t xml:space="preserve">1. Административный регламент предоставления услуги "Предоставление доступа к справочно-поисковому аппарату библиотек, базам данных" (далее - Административный регламент) разработан в целях повышения качества, доступности и оперативности предоставления услуги "Предоставление доступа к справочно-поисковому аппарату библиотек, базам данных" (далее - услуга), создания необходимых условий для участников отношений, </w:t>
      </w:r>
      <w:r>
        <w:lastRenderedPageBreak/>
        <w:t>возникающих при предоставлении услуги, устанавливает сроки и последовательность осуществления административных процедур (административных действий) при предоставлении услуги муниципальными бюджетными (автономными) учреждениями культуры, требования к порядку их выполнения, в том числе особенности выполнения административных процедур (действий) в электронной форме.</w:t>
      </w:r>
    </w:p>
    <w:p w:rsidR="004C3536" w:rsidRDefault="004C3536">
      <w:pPr>
        <w:pStyle w:val="ConsPlusNormal"/>
        <w:ind w:firstLine="540"/>
        <w:jc w:val="both"/>
      </w:pPr>
      <w:r>
        <w:t>2. Услуга предоставляется гражданам Российской Федерации, иностранным гражданам и лицам без гражданства (далее - заявители).</w:t>
      </w:r>
    </w:p>
    <w:p w:rsidR="004C3536" w:rsidRDefault="004C3536">
      <w:pPr>
        <w:pStyle w:val="ConsPlusNormal"/>
        <w:ind w:firstLine="540"/>
        <w:jc w:val="both"/>
      </w:pPr>
      <w:r>
        <w:t>3. Прием запросов о предоставлении доступа к справочно-поисковому аппарату библиотек, базам данных (далее - запрос), а также консультирование заявителей по вопросам предоставления услуги осуществляется во время личного приема заявителя, по телефону, по почте и электронной почте в муниципальных бюджетных (автономных) учреждениях, подведомственных Управлению культуры Администрации города Екатеринбурга (далее - учреждения).</w:t>
      </w:r>
    </w:p>
    <w:p w:rsidR="004C3536" w:rsidRDefault="004C3536">
      <w:pPr>
        <w:pStyle w:val="ConsPlusNormal"/>
        <w:ind w:firstLine="540"/>
        <w:jc w:val="both"/>
      </w:pPr>
      <w:r>
        <w:t xml:space="preserve">4. </w:t>
      </w:r>
      <w:hyperlink w:anchor="P295" w:history="1">
        <w:r>
          <w:rPr>
            <w:color w:val="0000FF"/>
          </w:rPr>
          <w:t>Информация</w:t>
        </w:r>
      </w:hyperlink>
      <w:r>
        <w:t xml:space="preserve"> о местонахождении учреждений, номерах справочных телефонов, адресах официальных сайтов учреждений, графиках приема заявителей приведена в приложении N 1 к Административному регламенту.</w:t>
      </w:r>
    </w:p>
    <w:p w:rsidR="004C3536" w:rsidRDefault="004C3536">
      <w:pPr>
        <w:pStyle w:val="ConsPlusNormal"/>
        <w:ind w:firstLine="540"/>
        <w:jc w:val="both"/>
      </w:pPr>
      <w:r>
        <w:t>5. Прием запросов и консультирование заявителей по вопросам предоставления услуги осуществляется также Муниципальным казенным учреждением "Многофункциональный центр предоставления государственных и муниципальных услуг муниципального образования "город Екатеринбург" (далее - муниципальный многофункциональный центр).</w:t>
      </w:r>
    </w:p>
    <w:p w:rsidR="004C3536" w:rsidRDefault="004C3536">
      <w:pPr>
        <w:pStyle w:val="ConsPlusNormal"/>
        <w:ind w:firstLine="540"/>
        <w:jc w:val="both"/>
      </w:pPr>
      <w:r>
        <w:t>Адрес муниципального многофункционального центра: 620130, г. Екатеринбург, ул. Белинского, д. 206.</w:t>
      </w:r>
    </w:p>
    <w:p w:rsidR="004C3536" w:rsidRDefault="004C3536">
      <w:pPr>
        <w:pStyle w:val="ConsPlusNormal"/>
        <w:ind w:firstLine="540"/>
        <w:jc w:val="both"/>
      </w:pPr>
      <w:r>
        <w:t>График приема заявителей специалистами муниципального многофункционального центра: с понедельника по пятницу - с 08.00 до 20.00, в субботу и воскресенье - с 09.00 до 18.00.</w:t>
      </w:r>
    </w:p>
    <w:p w:rsidR="004C3536" w:rsidRDefault="004C3536">
      <w:pPr>
        <w:pStyle w:val="ConsPlusNormal"/>
        <w:jc w:val="both"/>
      </w:pPr>
      <w:r>
        <w:t xml:space="preserve">(часть третья в ред. </w:t>
      </w:r>
      <w:hyperlink r:id="rId11"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Номер единого справочного телефона муниципального многофункционального центра: (800) 770-74-00, (343) 311-74-00.</w:t>
      </w:r>
    </w:p>
    <w:p w:rsidR="004C3536" w:rsidRDefault="004C3536">
      <w:pPr>
        <w:pStyle w:val="ConsPlusNormal"/>
        <w:ind w:firstLine="540"/>
        <w:jc w:val="both"/>
      </w:pPr>
      <w:r>
        <w:t>6. С адресами и графиками работы отделов приема и выдачи документов муниципального многофункционального центра можно ознакомиться на его официальном сайте в информационно-телекоммуникационной сети Интернет по адресу: http://мфц.екатеринбург.рф.</w:t>
      </w:r>
    </w:p>
    <w:p w:rsidR="004C3536" w:rsidRDefault="004C3536">
      <w:pPr>
        <w:pStyle w:val="ConsPlusNormal"/>
        <w:ind w:firstLine="540"/>
        <w:jc w:val="both"/>
      </w:pPr>
      <w:r>
        <w:t>6-1. Прием запросов и консультирование заявителей по вопросам предоставления услуги осуществляются также в филиалах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государственный многофункциональный центр).</w:t>
      </w:r>
    </w:p>
    <w:p w:rsidR="004C3536" w:rsidRDefault="004C3536">
      <w:pPr>
        <w:pStyle w:val="ConsPlusNormal"/>
        <w:ind w:firstLine="540"/>
        <w:jc w:val="both"/>
      </w:pPr>
      <w:r>
        <w:t>Адрес государственного многофункционального центра: 620075, г. Екатеринбург, ул. Карла Либкнехта, д. 2.</w:t>
      </w:r>
    </w:p>
    <w:p w:rsidR="004C3536" w:rsidRDefault="004C3536">
      <w:pPr>
        <w:pStyle w:val="ConsPlusNormal"/>
        <w:ind w:firstLine="540"/>
        <w:jc w:val="both"/>
      </w:pPr>
      <w:r>
        <w:t>График работы администрации государственного многофункционального центра: с понедельника по пятницу - с 09.00 до 18.00, перерыв - с 12.00 до 12.45.</w:t>
      </w:r>
    </w:p>
    <w:p w:rsidR="004C3536" w:rsidRDefault="004C3536">
      <w:pPr>
        <w:pStyle w:val="ConsPlusNormal"/>
        <w:ind w:firstLine="540"/>
        <w:jc w:val="both"/>
      </w:pPr>
      <w:r>
        <w:t>Номер телефона справочно-информационного центра государственного многофункционального центра: 8 (343) 354-73-98.</w:t>
      </w:r>
    </w:p>
    <w:p w:rsidR="004C3536" w:rsidRDefault="004C3536">
      <w:pPr>
        <w:pStyle w:val="ConsPlusNormal"/>
        <w:ind w:firstLine="540"/>
        <w:jc w:val="both"/>
      </w:pPr>
      <w:r>
        <w:t>С адресами и графиками работы филиалов государственного многофункционального центра можно ознакомиться на его официальном сайте в информационно-телекоммуникационной сети Интернет по адресу: http://mfc66.ru.</w:t>
      </w:r>
    </w:p>
    <w:p w:rsidR="004C3536" w:rsidRDefault="004C3536">
      <w:pPr>
        <w:pStyle w:val="ConsPlusNormal"/>
        <w:jc w:val="both"/>
      </w:pPr>
      <w:r>
        <w:t xml:space="preserve">(п. 6-1 введен </w:t>
      </w:r>
      <w:hyperlink r:id="rId12" w:history="1">
        <w:r>
          <w:rPr>
            <w:color w:val="0000FF"/>
          </w:rPr>
          <w:t>Постановлением</w:t>
        </w:r>
      </w:hyperlink>
      <w:r>
        <w:t xml:space="preserve"> Администрации г. Екатеринбурга от 12.02.2016 N 290)</w:t>
      </w:r>
    </w:p>
    <w:p w:rsidR="004C3536" w:rsidRDefault="004C3536">
      <w:pPr>
        <w:pStyle w:val="ConsPlusNormal"/>
        <w:ind w:firstLine="540"/>
        <w:jc w:val="both"/>
      </w:pPr>
      <w:r>
        <w:t>7. Запрос может быть подан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(http://gosuslugi.ru) (далее - Единый портал).</w:t>
      </w:r>
    </w:p>
    <w:p w:rsidR="004C3536" w:rsidRDefault="004C3536">
      <w:pPr>
        <w:pStyle w:val="ConsPlusNormal"/>
        <w:ind w:firstLine="540"/>
        <w:jc w:val="both"/>
      </w:pPr>
      <w:r>
        <w:t>Получение услуги в электронном виде доступно заявителям, зарегистрированным на Едином портале, имеющим учетную запись со статусом "Подтвержденная".</w:t>
      </w:r>
    </w:p>
    <w:p w:rsidR="004C3536" w:rsidRDefault="004C3536">
      <w:pPr>
        <w:pStyle w:val="ConsPlusNormal"/>
        <w:ind w:firstLine="540"/>
        <w:jc w:val="both"/>
      </w:pPr>
      <w:r>
        <w:t>Информация, сформированная при обращении заявителя за получением услуги, предоставляется заявителю в электронном виде во время получения услуги.</w:t>
      </w:r>
    </w:p>
    <w:p w:rsidR="004C3536" w:rsidRDefault="004C3536">
      <w:pPr>
        <w:pStyle w:val="ConsPlusNormal"/>
        <w:ind w:firstLine="540"/>
        <w:jc w:val="both"/>
      </w:pPr>
      <w:r>
        <w:t xml:space="preserve">8. Запрос также может быть подан в электронной форме путем самостоятельного обращения заявителя к сводному электронному каталогу, доступ к которому предоставляется на официальном сайте учреждения. </w:t>
      </w:r>
      <w:hyperlink w:anchor="P295" w:history="1">
        <w:r>
          <w:rPr>
            <w:color w:val="0000FF"/>
          </w:rPr>
          <w:t>Информация</w:t>
        </w:r>
      </w:hyperlink>
      <w:r>
        <w:t xml:space="preserve"> об адресах официальных сайтов учреждений </w:t>
      </w:r>
      <w:r>
        <w:lastRenderedPageBreak/>
        <w:t>приведена в приложении N 1 к Административному регламенту.</w:t>
      </w:r>
    </w:p>
    <w:p w:rsidR="004C3536" w:rsidRDefault="004C3536">
      <w:pPr>
        <w:pStyle w:val="ConsPlusNormal"/>
        <w:ind w:firstLine="540"/>
        <w:jc w:val="both"/>
      </w:pPr>
      <w:r>
        <w:t>Получение услуги в электронном виде при самостоятельном обращении заявителя к сводному электронному каталогу доступно всем заявителям.</w:t>
      </w:r>
    </w:p>
    <w:p w:rsidR="004C3536" w:rsidRDefault="004C3536">
      <w:pPr>
        <w:pStyle w:val="ConsPlusNormal"/>
        <w:ind w:firstLine="540"/>
        <w:jc w:val="both"/>
      </w:pPr>
      <w:r>
        <w:t>Информация, сформированная при обращении заявителя за получением услуги, предоставляется заявителю в электронном виде во время получения услуги и может быть распечатана на бумажном носителе.</w:t>
      </w:r>
    </w:p>
    <w:p w:rsidR="004C3536" w:rsidRDefault="004C3536">
      <w:pPr>
        <w:pStyle w:val="ConsPlusNormal"/>
        <w:ind w:firstLine="540"/>
        <w:jc w:val="both"/>
      </w:pPr>
      <w:r>
        <w:t>9. Информацию о порядке предоставления услуги можно получить:</w:t>
      </w:r>
    </w:p>
    <w:p w:rsidR="004C3536" w:rsidRDefault="004C3536">
      <w:pPr>
        <w:pStyle w:val="ConsPlusNormal"/>
        <w:ind w:firstLine="540"/>
        <w:jc w:val="both"/>
      </w:pPr>
      <w:r>
        <w:t>на Едином портале по адресу: http://gosuslugi.ru;</w:t>
      </w:r>
    </w:p>
    <w:p w:rsidR="004C3536" w:rsidRDefault="004C3536">
      <w:pPr>
        <w:pStyle w:val="ConsPlusNormal"/>
        <w:ind w:firstLine="540"/>
        <w:jc w:val="both"/>
      </w:pPr>
      <w:r>
        <w:t>в разделе "Муниципальные услуги Администрации Екатеринбурга" официального сайта Администрации города Екатеринбурга в информационно-телекоммуникационной сети Интернет (http://услуги.екатеринбург.рф, подраздел "Культура и искусство");</w:t>
      </w:r>
    </w:p>
    <w:p w:rsidR="004C3536" w:rsidRDefault="004C3536">
      <w:pPr>
        <w:pStyle w:val="ConsPlusNormal"/>
        <w:ind w:firstLine="540"/>
        <w:jc w:val="both"/>
      </w:pPr>
      <w:r>
        <w:t>в разделе "Управление культуры. Услуги" официального сайта Управления культуры Администрации города Екатеринбурга (далее - Управление) в информационно-телекоммуникационной сети Интернет (http://культура.екатеринбург.рф);</w:t>
      </w:r>
    </w:p>
    <w:p w:rsidR="004C3536" w:rsidRDefault="004C3536">
      <w:pPr>
        <w:pStyle w:val="ConsPlusNormal"/>
        <w:ind w:firstLine="540"/>
        <w:jc w:val="both"/>
      </w:pPr>
      <w:r>
        <w:t>через сервис "Электронная приемная" официального сайта Администрации города Екатеринбурга в информационно-телекоммуникационной сети Интернет (http://екатеринбург.рф);</w:t>
      </w:r>
    </w:p>
    <w:p w:rsidR="004C3536" w:rsidRDefault="004C3536">
      <w:pPr>
        <w:pStyle w:val="ConsPlusNormal"/>
        <w:ind w:firstLine="540"/>
        <w:jc w:val="both"/>
      </w:pPr>
      <w:r>
        <w:t>в муниципальном многофункциональном центре и его отделах приема и выдачи документов;</w:t>
      </w:r>
    </w:p>
    <w:p w:rsidR="004C3536" w:rsidRDefault="004C3536">
      <w:pPr>
        <w:pStyle w:val="ConsPlusNormal"/>
        <w:ind w:firstLine="540"/>
        <w:jc w:val="both"/>
      </w:pPr>
      <w:r>
        <w:t>путем обращения к информационным стендам, расположенным в помещениях учреждений;</w:t>
      </w:r>
    </w:p>
    <w:p w:rsidR="004C3536" w:rsidRDefault="004C3536">
      <w:pPr>
        <w:pStyle w:val="ConsPlusNormal"/>
        <w:ind w:firstLine="540"/>
        <w:jc w:val="both"/>
      </w:pPr>
      <w:r>
        <w:t>путем обращения к раздаточным информационным материалам, брошюрам, буклетам, размещенных в помещениях учреждений;</w:t>
      </w:r>
    </w:p>
    <w:p w:rsidR="004C3536" w:rsidRDefault="004C3536">
      <w:pPr>
        <w:pStyle w:val="ConsPlusNormal"/>
        <w:ind w:firstLine="540"/>
        <w:jc w:val="both"/>
      </w:pPr>
      <w:r>
        <w:t>у специалистов учреждений (</w:t>
      </w:r>
      <w:hyperlink w:anchor="P295" w:history="1">
        <w:r>
          <w:rPr>
            <w:color w:val="0000FF"/>
          </w:rPr>
          <w:t>информация</w:t>
        </w:r>
      </w:hyperlink>
      <w:r>
        <w:t xml:space="preserve"> о местонахождении учреждений, номерах справочных телефонов, адресах официальных сайтов учреждений и графиках приема заявителей приведена в приложении N 1 к Административному регламенту); кроме того, такая информация размещена в разделе "Места. Библиотеки" официального сайта Управления в информационно-телекоммуникационной сети Интернет (http://культура.екатеринбург.рф);</w:t>
      </w:r>
    </w:p>
    <w:p w:rsidR="004C3536" w:rsidRDefault="004C3536">
      <w:pPr>
        <w:pStyle w:val="ConsPlusNormal"/>
        <w:ind w:firstLine="540"/>
        <w:jc w:val="both"/>
      </w:pPr>
      <w:r>
        <w:t>у специалистов Управления по адресу: 620014, г. Екатеринбург, ул. 8 Марта, д. 8б.</w:t>
      </w:r>
    </w:p>
    <w:p w:rsidR="004C3536" w:rsidRDefault="004C3536">
      <w:pPr>
        <w:pStyle w:val="ConsPlusNormal"/>
        <w:ind w:firstLine="540"/>
        <w:jc w:val="both"/>
      </w:pPr>
      <w:r>
        <w:t>График работы Управления: с понедельника по четверг - с 09.00 до 18.00, в пятницу - с 09.00 до 17.00, обед - с 13.00 до 13.48.</w:t>
      </w:r>
    </w:p>
    <w:p w:rsidR="004C3536" w:rsidRDefault="004C3536">
      <w:pPr>
        <w:pStyle w:val="ConsPlusNormal"/>
        <w:ind w:firstLine="540"/>
        <w:jc w:val="both"/>
      </w:pPr>
      <w:r>
        <w:t>Прием граждан осуществляется по вторникам с 16.00 до 18.00.</w:t>
      </w:r>
    </w:p>
    <w:p w:rsidR="004C3536" w:rsidRDefault="004C3536">
      <w:pPr>
        <w:pStyle w:val="ConsPlusNormal"/>
        <w:ind w:firstLine="540"/>
        <w:jc w:val="both"/>
      </w:pPr>
      <w:r>
        <w:t>Телефон Управления: (343) 371-13-05, факс: (343) 371-98-29.</w:t>
      </w:r>
    </w:p>
    <w:p w:rsidR="004C3536" w:rsidRDefault="004C3536">
      <w:pPr>
        <w:pStyle w:val="ConsPlusNormal"/>
        <w:ind w:firstLine="540"/>
        <w:jc w:val="both"/>
      </w:pPr>
      <w:r>
        <w:t>Адрес электронной почты Управления: culture@ekadm.ru.</w:t>
      </w:r>
    </w:p>
    <w:p w:rsidR="004C3536" w:rsidRDefault="004C3536">
      <w:pPr>
        <w:pStyle w:val="ConsPlusNormal"/>
        <w:ind w:firstLine="540"/>
        <w:jc w:val="both"/>
      </w:pPr>
      <w:r>
        <w:t>Информацию о порядке предоставления услуги можно также получить в государственном многофункциональном центре и его филиалах.</w:t>
      </w:r>
    </w:p>
    <w:p w:rsidR="004C3536" w:rsidRDefault="004C3536">
      <w:pPr>
        <w:pStyle w:val="ConsPlusNormal"/>
        <w:jc w:val="both"/>
      </w:pPr>
      <w:r>
        <w:t xml:space="preserve">(часть введена </w:t>
      </w:r>
      <w:hyperlink r:id="rId13" w:history="1">
        <w:r>
          <w:rPr>
            <w:color w:val="0000FF"/>
          </w:rPr>
          <w:t>Постановлением</w:t>
        </w:r>
      </w:hyperlink>
      <w:r>
        <w:t xml:space="preserve"> Администрации г. Екатеринбурга от 12.02.2016 N 290)</w:t>
      </w:r>
    </w:p>
    <w:p w:rsidR="004C3536" w:rsidRDefault="004C3536">
      <w:pPr>
        <w:pStyle w:val="ConsPlusNormal"/>
        <w:ind w:firstLine="540"/>
        <w:jc w:val="both"/>
      </w:pPr>
      <w:r>
        <w:t>10. Заявитель имеет право на получение информации о ходе предоставления услуги.</w:t>
      </w:r>
    </w:p>
    <w:p w:rsidR="004C3536" w:rsidRDefault="004C3536">
      <w:pPr>
        <w:pStyle w:val="ConsPlusNormal"/>
        <w:ind w:firstLine="540"/>
        <w:jc w:val="both"/>
      </w:pPr>
      <w:r>
        <w:t>11. Информирование заявителей о ходе предоставления услуги осуществляется специалистами учреждений во время личного приема, по телефону и электронной почте mailto:arhiv@ekadm.ru.</w:t>
      </w:r>
    </w:p>
    <w:p w:rsidR="004C3536" w:rsidRDefault="004C3536">
      <w:pPr>
        <w:pStyle w:val="ConsPlusNormal"/>
        <w:ind w:firstLine="540"/>
        <w:jc w:val="both"/>
      </w:pPr>
      <w:r>
        <w:t>12. Для получения информации о ходе предоставления услуги по телефону и электронной почте заявитель должен назвать (указать) фамилию, имя, отчество (последнее - при наличии) и регистрационный номер запроса.</w:t>
      </w:r>
    </w:p>
    <w:p w:rsidR="004C3536" w:rsidRDefault="004C3536">
      <w:pPr>
        <w:pStyle w:val="ConsPlusNormal"/>
        <w:ind w:firstLine="540"/>
        <w:jc w:val="both"/>
      </w:pPr>
      <w:r>
        <w:t>13. При поступлении письменного обращения об информировании о ходе предоставления услуги ответ на обращение направляется заявителю в срок, не превышающий семи календарных дней со дня регистрации обращения.</w:t>
      </w:r>
    </w:p>
    <w:p w:rsidR="004C3536" w:rsidRDefault="004C3536">
      <w:pPr>
        <w:pStyle w:val="ConsPlusNormal"/>
        <w:ind w:firstLine="540"/>
        <w:jc w:val="both"/>
      </w:pPr>
      <w:r>
        <w:t>14. Индивидуальное письменное информирование заявителя о ходе предоставления услуги осуществляется путем направления письма или электронного сообщения способом, указанным заявителем при подаче запроса.</w:t>
      </w:r>
    </w:p>
    <w:p w:rsidR="004C3536" w:rsidRDefault="004C3536">
      <w:pPr>
        <w:pStyle w:val="ConsPlusNormal"/>
        <w:ind w:firstLine="540"/>
        <w:jc w:val="both"/>
      </w:pPr>
      <w:r>
        <w:t>15. 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руководителем учреждения.</w:t>
      </w:r>
    </w:p>
    <w:p w:rsidR="004C3536" w:rsidRDefault="004C3536">
      <w:pPr>
        <w:pStyle w:val="ConsPlusNormal"/>
        <w:ind w:firstLine="540"/>
        <w:jc w:val="both"/>
      </w:pPr>
      <w:r>
        <w:t>16. При обращении заявителя за получением услуги в электронном виде информация о ходе предоставления услуги направляется ему в раздел "Личный кабинет" на Едином портале.</w:t>
      </w:r>
    </w:p>
    <w:p w:rsidR="004C3536" w:rsidRDefault="004C3536">
      <w:pPr>
        <w:pStyle w:val="ConsPlusNormal"/>
        <w:ind w:firstLine="540"/>
        <w:jc w:val="both"/>
      </w:pPr>
      <w:r>
        <w:lastRenderedPageBreak/>
        <w:t>17. На официальных сайтах учреждений, предоставляющих услугу, размещаются следующие информационные материалы:</w:t>
      </w:r>
    </w:p>
    <w:p w:rsidR="004C3536" w:rsidRDefault="004C3536">
      <w:pPr>
        <w:pStyle w:val="ConsPlusNormal"/>
        <w:ind w:firstLine="540"/>
        <w:jc w:val="both"/>
      </w:pPr>
      <w:r>
        <w:t>информация о наличии баз данных в учреждениях, предоставляющих услугу;</w:t>
      </w:r>
    </w:p>
    <w:p w:rsidR="004C3536" w:rsidRDefault="004C3536">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услуги;</w:t>
      </w:r>
    </w:p>
    <w:p w:rsidR="004C3536" w:rsidRDefault="004C3536">
      <w:pPr>
        <w:pStyle w:val="ConsPlusNormal"/>
        <w:ind w:firstLine="540"/>
        <w:jc w:val="both"/>
      </w:pPr>
      <w:r>
        <w:t>текст Административного регламента;</w:t>
      </w:r>
    </w:p>
    <w:p w:rsidR="004C3536" w:rsidRDefault="004C3536">
      <w:pPr>
        <w:pStyle w:val="ConsPlusNormal"/>
        <w:ind w:firstLine="540"/>
        <w:jc w:val="both"/>
      </w:pPr>
      <w:r>
        <w:t>перечень оснований для отказа в предоставлении услуги;</w:t>
      </w:r>
    </w:p>
    <w:p w:rsidR="004C3536" w:rsidRDefault="004C3536">
      <w:pPr>
        <w:pStyle w:val="ConsPlusNormal"/>
        <w:ind w:firstLine="540"/>
        <w:jc w:val="both"/>
      </w:pPr>
      <w:r>
        <w:t>перечень лиц, ответственных за предоставление услуги, номера их телефонов, сведения об их местонахождении и режиме приема заявителей;</w:t>
      </w:r>
    </w:p>
    <w:p w:rsidR="004C3536" w:rsidRDefault="004C3536">
      <w:pPr>
        <w:pStyle w:val="ConsPlusNormal"/>
        <w:ind w:firstLine="540"/>
        <w:jc w:val="both"/>
      </w:pPr>
      <w:r>
        <w:t>порядок предоставления услуги;</w:t>
      </w:r>
    </w:p>
    <w:p w:rsidR="004C3536" w:rsidRDefault="004C3536">
      <w:pPr>
        <w:pStyle w:val="ConsPlusNormal"/>
        <w:ind w:firstLine="540"/>
        <w:jc w:val="both"/>
      </w:pPr>
      <w:r>
        <w:t>порядок обжалования действий (бездействия) и решений, осуществленных и принятых в ходе предоставления услуги;</w:t>
      </w:r>
    </w:p>
    <w:p w:rsidR="004C3536" w:rsidRDefault="004C3536">
      <w:pPr>
        <w:pStyle w:val="ConsPlusNormal"/>
        <w:ind w:firstLine="540"/>
        <w:jc w:val="both"/>
      </w:pPr>
      <w:r>
        <w:t>сведения о порядке регистрации на Едином портале;</w:t>
      </w:r>
    </w:p>
    <w:p w:rsidR="004C3536" w:rsidRDefault="004C3536">
      <w:pPr>
        <w:pStyle w:val="ConsPlusNormal"/>
        <w:ind w:firstLine="540"/>
        <w:jc w:val="both"/>
      </w:pPr>
      <w:r>
        <w:t>сведения о местонахождении и номерах контактных телефонов Управления, осуществляющего контроль за предоставлением услуги.</w:t>
      </w:r>
    </w:p>
    <w:p w:rsidR="004C3536" w:rsidRDefault="004C3536">
      <w:pPr>
        <w:pStyle w:val="ConsPlusNormal"/>
        <w:jc w:val="both"/>
      </w:pPr>
    </w:p>
    <w:p w:rsidR="004C3536" w:rsidRDefault="004C3536">
      <w:pPr>
        <w:pStyle w:val="ConsPlusNormal"/>
        <w:jc w:val="center"/>
        <w:outlineLvl w:val="1"/>
      </w:pPr>
      <w:r>
        <w:t>Раздел 2. СТАНДАРТ ПРЕДОСТАВЛЕНИЯ УСЛУГИ</w:t>
      </w:r>
    </w:p>
    <w:p w:rsidR="004C3536" w:rsidRDefault="004C3536">
      <w:pPr>
        <w:pStyle w:val="ConsPlusNormal"/>
        <w:jc w:val="both"/>
      </w:pPr>
    </w:p>
    <w:p w:rsidR="004C3536" w:rsidRDefault="004C3536">
      <w:pPr>
        <w:pStyle w:val="ConsPlusNormal"/>
        <w:ind w:firstLine="540"/>
        <w:jc w:val="both"/>
      </w:pPr>
      <w:r>
        <w:t>18. Услуга именуется "Предоставление доступа к справочно-поисковому аппарату библиотек, базам данных".</w:t>
      </w:r>
    </w:p>
    <w:p w:rsidR="004C3536" w:rsidRDefault="004C3536">
      <w:pPr>
        <w:pStyle w:val="ConsPlusNormal"/>
        <w:ind w:firstLine="540"/>
        <w:jc w:val="both"/>
      </w:pPr>
      <w:r>
        <w:t xml:space="preserve">19. Услуга предоставляется учреждениями, указанными в </w:t>
      </w:r>
      <w:hyperlink w:anchor="P295" w:history="1">
        <w:r>
          <w:rPr>
            <w:color w:val="0000FF"/>
          </w:rPr>
          <w:t>приложении N 1</w:t>
        </w:r>
      </w:hyperlink>
      <w:r>
        <w:t xml:space="preserve"> к Административному регламенту.</w:t>
      </w:r>
    </w:p>
    <w:p w:rsidR="004C3536" w:rsidRDefault="004C3536">
      <w:pPr>
        <w:pStyle w:val="ConsPlusNormal"/>
        <w:ind w:firstLine="540"/>
        <w:jc w:val="both"/>
      </w:pPr>
      <w:r>
        <w:t>20. Получение услуги в государственном многофункциональном центре или муниципальном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города Екатеринбурга и многофункциональным центром, со дня вступления в силу такого соглашения.</w:t>
      </w:r>
    </w:p>
    <w:p w:rsidR="004C3536" w:rsidRDefault="004C3536">
      <w:pPr>
        <w:pStyle w:val="ConsPlusNormal"/>
        <w:jc w:val="both"/>
      </w:pPr>
      <w:r>
        <w:t xml:space="preserve">(п. 20 в ред. </w:t>
      </w:r>
      <w:hyperlink r:id="rId14"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 xml:space="preserve">21. В соответствии с </w:t>
      </w:r>
      <w:hyperlink r:id="rId15" w:history="1">
        <w:r>
          <w:rPr>
            <w:color w:val="0000FF"/>
          </w:rPr>
          <w:t>подпунктом 3 пункта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услуги запрещено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C3536" w:rsidRDefault="004C3536">
      <w:pPr>
        <w:pStyle w:val="ConsPlusNormal"/>
        <w:ind w:firstLine="540"/>
        <w:jc w:val="both"/>
      </w:pPr>
      <w:r>
        <w:t>22. Результатом предоставления услуги является предоставление информации о запрашиваемых изданиях в форме библиографического описания изданий, а также о местах хранения найденных экземпляров.</w:t>
      </w:r>
    </w:p>
    <w:p w:rsidR="004C3536" w:rsidRDefault="004C3536">
      <w:pPr>
        <w:pStyle w:val="ConsPlusNormal"/>
        <w:ind w:firstLine="540"/>
        <w:jc w:val="both"/>
      </w:pPr>
      <w:r>
        <w:t xml:space="preserve">23. Заявителю может быть отказано в приеме запроса, необходимого для предоставления услуги, по основаниям, указанным в </w:t>
      </w:r>
      <w:hyperlink w:anchor="P126" w:history="1">
        <w:r>
          <w:rPr>
            <w:color w:val="0000FF"/>
          </w:rPr>
          <w:t>пункте 30</w:t>
        </w:r>
      </w:hyperlink>
      <w:r>
        <w:t xml:space="preserve"> Административного регламента.</w:t>
      </w:r>
    </w:p>
    <w:p w:rsidR="004C3536" w:rsidRDefault="004C3536">
      <w:pPr>
        <w:pStyle w:val="ConsPlusNormal"/>
        <w:ind w:firstLine="540"/>
        <w:jc w:val="both"/>
      </w:pPr>
      <w:r>
        <w:t>24. При личном обращении заявителя или обращении по телефону услуга предоставляется в день обращения.</w:t>
      </w:r>
    </w:p>
    <w:p w:rsidR="004C3536" w:rsidRDefault="004C3536">
      <w:pPr>
        <w:pStyle w:val="ConsPlusNormal"/>
        <w:ind w:firstLine="540"/>
        <w:jc w:val="both"/>
      </w:pPr>
      <w:r>
        <w:t>При направлении заявителем запроса в виде почтового отправления, при обращении заявителя по электронной почте, через многофункциональный центр ответ заявителю направляется способом, указанным им при подаче запроса, не позднее 10 дней со дня регистрации запроса. В случае подачи запроса через многофункциональный центр срок предоставления услуги исчисляется со дня регистрации запроса в многофункциональном центре.</w:t>
      </w:r>
    </w:p>
    <w:p w:rsidR="004C3536" w:rsidRDefault="004C3536">
      <w:pPr>
        <w:pStyle w:val="ConsPlusNormal"/>
        <w:jc w:val="both"/>
      </w:pPr>
      <w:r>
        <w:t xml:space="preserve">(часть вторая в ред. </w:t>
      </w:r>
      <w:hyperlink r:id="rId16"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При подаче запроса в электронной форме через Единый портал, информация предоставляется заявителю в момент обращения.</w:t>
      </w:r>
    </w:p>
    <w:p w:rsidR="004C3536" w:rsidRDefault="004C3536">
      <w:pPr>
        <w:pStyle w:val="ConsPlusNormal"/>
        <w:ind w:firstLine="540"/>
        <w:jc w:val="both"/>
      </w:pPr>
      <w:r>
        <w:t>В случае самостоятельного обращения заявителя к сводному электронному каталогу, доступ к которому предоставляется на официальном сайте учреждения, заявитель может получить информацию в момент обращения.</w:t>
      </w:r>
    </w:p>
    <w:p w:rsidR="004C3536" w:rsidRDefault="004C3536">
      <w:pPr>
        <w:pStyle w:val="ConsPlusNormal"/>
        <w:ind w:firstLine="540"/>
        <w:jc w:val="both"/>
      </w:pPr>
      <w:r>
        <w:t>25. Предоставление услуги осуществляется в соответствии со следующими правовыми актами:</w:t>
      </w:r>
    </w:p>
    <w:p w:rsidR="004C3536" w:rsidRDefault="004C3536">
      <w:pPr>
        <w:pStyle w:val="ConsPlusNormal"/>
        <w:ind w:firstLine="540"/>
        <w:jc w:val="both"/>
      </w:pPr>
      <w:r>
        <w:lastRenderedPageBreak/>
        <w:t xml:space="preserve">Федеральным </w:t>
      </w:r>
      <w:hyperlink r:id="rId17" w:history="1">
        <w:r>
          <w:rPr>
            <w:color w:val="0000FF"/>
          </w:rPr>
          <w:t>законом</w:t>
        </w:r>
      </w:hyperlink>
      <w:r>
        <w:t xml:space="preserve"> "О библиотечном деле" от 29.12.1994 N 78-ФЗ ("Российская газета", N 11-12, 17.01.1995);</w:t>
      </w:r>
    </w:p>
    <w:p w:rsidR="004C3536" w:rsidRDefault="004C3536">
      <w:pPr>
        <w:pStyle w:val="ConsPlusNormal"/>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4C3536" w:rsidRDefault="004C3536">
      <w:pPr>
        <w:pStyle w:val="ConsPlusNormal"/>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4C3536" w:rsidRDefault="004C3536">
      <w:pPr>
        <w:pStyle w:val="ConsPlusNormal"/>
        <w:ind w:firstLine="540"/>
        <w:jc w:val="both"/>
      </w:pPr>
      <w:hyperlink r:id="rId20"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N 247, 23.12.2009);</w:t>
      </w:r>
    </w:p>
    <w:p w:rsidR="004C3536" w:rsidRDefault="004C3536">
      <w:pPr>
        <w:pStyle w:val="ConsPlusNormal"/>
        <w:ind w:firstLine="540"/>
        <w:jc w:val="both"/>
      </w:pPr>
      <w:hyperlink r:id="rId21"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5469, 29.04.2011);</w:t>
      </w:r>
    </w:p>
    <w:p w:rsidR="004C3536" w:rsidRDefault="004C3536">
      <w:pPr>
        <w:pStyle w:val="ConsPlusNormal"/>
        <w:ind w:firstLine="540"/>
        <w:jc w:val="both"/>
      </w:pPr>
      <w:hyperlink r:id="rId22" w:history="1">
        <w:r>
          <w:rPr>
            <w:color w:val="0000FF"/>
          </w:rPr>
          <w:t>Законом</w:t>
        </w:r>
      </w:hyperlink>
      <w:r>
        <w:t xml:space="preserve"> Свердловской области от 21.04.1997 N 25-ОЗ "О библиотеках и библиотечных фондах в Свердловской области" ("Областная газета", N 63, 29.04.1997);</w:t>
      </w:r>
    </w:p>
    <w:p w:rsidR="004C3536" w:rsidRDefault="004C3536">
      <w:pPr>
        <w:pStyle w:val="ConsPlusNormal"/>
        <w:ind w:firstLine="540"/>
        <w:jc w:val="both"/>
      </w:pPr>
      <w:hyperlink r:id="rId23" w:history="1">
        <w:r>
          <w:rPr>
            <w:color w:val="0000FF"/>
          </w:rPr>
          <w:t>Решением</w:t>
        </w:r>
      </w:hyperlink>
      <w:r>
        <w:t xml:space="preserve"> Екатеринбургской городской Думы от 26.06.2007 N 51/44 "Об утверждении Положения об Управлении культуры Администрации города Екатеринбурга";</w:t>
      </w:r>
    </w:p>
    <w:p w:rsidR="004C3536" w:rsidRDefault="004C3536">
      <w:pPr>
        <w:pStyle w:val="ConsPlusNormal"/>
        <w:ind w:firstLine="540"/>
        <w:jc w:val="both"/>
      </w:pPr>
      <w:r>
        <w:t>Распоряжением Управления культуры Администрации города Екатеринбурга от 21.07.2011 N 72/37-ро "Об утверждении уставов муниципальных бюджетных учреждений культуры, функции и полномочия учредителя в отношении которых от имени муниципального образования "город Екатеринбург" осуществляет Администрация города Екатеринбурга в лице Управления культуры Администрации города Екатеринбурга".</w:t>
      </w:r>
    </w:p>
    <w:p w:rsidR="004C3536" w:rsidRDefault="004C3536">
      <w:pPr>
        <w:pStyle w:val="ConsPlusNormal"/>
        <w:ind w:firstLine="540"/>
        <w:jc w:val="both"/>
      </w:pPr>
      <w:r>
        <w:t>26. Для получения услуги заявителю необходимо сформулировать запрос:</w:t>
      </w:r>
    </w:p>
    <w:p w:rsidR="004C3536" w:rsidRDefault="004C3536">
      <w:pPr>
        <w:pStyle w:val="ConsPlusNormal"/>
        <w:ind w:firstLine="540"/>
        <w:jc w:val="both"/>
      </w:pPr>
      <w:r>
        <w:t>при личном обращении в учреждение или по телефону - устно в свободной форме (запрос должен содержать хотя бы одно условие для поиска издания - автор, заглавие, место издания, издательство, год издания);</w:t>
      </w:r>
    </w:p>
    <w:p w:rsidR="004C3536" w:rsidRDefault="004C3536">
      <w:pPr>
        <w:pStyle w:val="ConsPlusNormal"/>
        <w:ind w:firstLine="540"/>
        <w:jc w:val="both"/>
      </w:pPr>
      <w:r>
        <w:t>при обращении по почте или по электронной почте - письменно в свободной форме (запрос должен содержать фамилию, имя, отчество заявителя, адрес, на который направляется ответ на запрос, хотя бы одно условие для поиска издания - автор, заглавие, место издания, издательство, год издания);</w:t>
      </w:r>
    </w:p>
    <w:p w:rsidR="004C3536" w:rsidRDefault="004C3536">
      <w:pPr>
        <w:pStyle w:val="ConsPlusNormal"/>
        <w:ind w:firstLine="540"/>
        <w:jc w:val="both"/>
      </w:pPr>
      <w:r>
        <w:t>при направлении запроса через Единый портал - путем заполнения поисковой формы (для проведения поиска должно быть заполнено хотя бы одно поисковое поле).</w:t>
      </w:r>
    </w:p>
    <w:p w:rsidR="004C3536" w:rsidRDefault="004C3536">
      <w:pPr>
        <w:pStyle w:val="ConsPlusNormal"/>
        <w:ind w:firstLine="540"/>
        <w:jc w:val="both"/>
      </w:pPr>
      <w:r>
        <w:t>Заявитель может самостоятельно получить информацию через информационно-телекоммуникационную сеть Интернет, формируя поисковый запрос в сводном электронном каталоге учреждения.</w:t>
      </w:r>
    </w:p>
    <w:p w:rsidR="004C3536" w:rsidRDefault="004C3536">
      <w:pPr>
        <w:pStyle w:val="ConsPlusNormal"/>
        <w:ind w:firstLine="540"/>
        <w:jc w:val="both"/>
      </w:pPr>
      <w:r>
        <w:t>27. Представление иных документов, помимо запроса, для получения услуги не требуется.</w:t>
      </w:r>
    </w:p>
    <w:p w:rsidR="004C3536" w:rsidRDefault="004C3536">
      <w:pPr>
        <w:pStyle w:val="ConsPlusNormal"/>
        <w:ind w:firstLine="540"/>
        <w:jc w:val="both"/>
      </w:pPr>
      <w:r>
        <w:t>28. Представление документов, находящихся в распоряжении органов власти или подведомственных им организаций, формируемых в ходе межведомственного информационного взаимодействия, для предоставления услуги не требуется.</w:t>
      </w:r>
    </w:p>
    <w:p w:rsidR="004C3536" w:rsidRDefault="004C3536">
      <w:pPr>
        <w:pStyle w:val="ConsPlusNormal"/>
        <w:ind w:firstLine="540"/>
        <w:jc w:val="both"/>
      </w:pPr>
      <w:r>
        <w:t xml:space="preserve">29. В соответствии с </w:t>
      </w:r>
      <w:hyperlink r:id="rId24" w:history="1">
        <w:r>
          <w:rPr>
            <w:color w:val="0000FF"/>
          </w:rPr>
          <w:t>пунктами 1</w:t>
        </w:r>
      </w:hyperlink>
      <w:r>
        <w:t xml:space="preserve">, </w:t>
      </w:r>
      <w:hyperlink r:id="rId25" w:history="1">
        <w:r>
          <w:rPr>
            <w:color w:val="0000FF"/>
          </w:rPr>
          <w:t>2 части 1 статьи 7</w:t>
        </w:r>
      </w:hyperlink>
      <w:r>
        <w:t xml:space="preserve"> Федерального закона от 27.07.2010 N 210-ФЗ "Об организации предоставления государственных и муниципальных услуг" учреждения, предоставляющие услугу, не вправе требовать от заявителя:</w:t>
      </w:r>
    </w:p>
    <w:p w:rsidR="004C3536" w:rsidRDefault="004C3536">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3536" w:rsidRDefault="004C3536">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lastRenderedPageBreak/>
        <w:t xml:space="preserve">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4C3536" w:rsidRDefault="004C3536">
      <w:pPr>
        <w:pStyle w:val="ConsPlusNormal"/>
        <w:ind w:firstLine="540"/>
        <w:jc w:val="both"/>
      </w:pPr>
      <w:bookmarkStart w:id="1" w:name="P126"/>
      <w:bookmarkEnd w:id="1"/>
      <w:r>
        <w:t>30. Основаниями для отказа в приеме запроса, необходимого для предоставления услуги, являются следующие факты:</w:t>
      </w:r>
    </w:p>
    <w:p w:rsidR="004C3536" w:rsidRDefault="004C3536">
      <w:pPr>
        <w:pStyle w:val="ConsPlusNormal"/>
        <w:ind w:firstLine="540"/>
        <w:jc w:val="both"/>
      </w:pPr>
      <w:r>
        <w:t>1) при личном обращении заявителя (устно или по телефону):</w:t>
      </w:r>
    </w:p>
    <w:p w:rsidR="004C3536" w:rsidRDefault="004C3536">
      <w:pPr>
        <w:pStyle w:val="ConsPlusNormal"/>
        <w:ind w:firstLine="540"/>
        <w:jc w:val="both"/>
      </w:pPr>
      <w:r>
        <w:t xml:space="preserve">заявитель обратился в учреждение в неприемное время (приемные часы работы учреждений указаны в </w:t>
      </w:r>
      <w:hyperlink w:anchor="P295" w:history="1">
        <w:r>
          <w:rPr>
            <w:color w:val="0000FF"/>
          </w:rPr>
          <w:t>приложении N 1</w:t>
        </w:r>
      </w:hyperlink>
      <w:r>
        <w:t xml:space="preserve"> к Административному регламенту);</w:t>
      </w:r>
    </w:p>
    <w:p w:rsidR="004C3536" w:rsidRDefault="004C3536">
      <w:pPr>
        <w:pStyle w:val="ConsPlusNormal"/>
        <w:ind w:firstLine="540"/>
        <w:jc w:val="both"/>
      </w:pPr>
      <w:r>
        <w:t>запрос сформулирован с применением нецензурных или оскорбительных выражений;</w:t>
      </w:r>
    </w:p>
    <w:p w:rsidR="004C3536" w:rsidRDefault="004C3536">
      <w:pPr>
        <w:pStyle w:val="ConsPlusNormal"/>
        <w:ind w:firstLine="540"/>
        <w:jc w:val="both"/>
      </w:pPr>
      <w:r>
        <w:t>запрос не содержит информации, необходимой для подготовки ответа;</w:t>
      </w:r>
    </w:p>
    <w:p w:rsidR="004C3536" w:rsidRDefault="004C3536">
      <w:pPr>
        <w:pStyle w:val="ConsPlusNormal"/>
        <w:ind w:firstLine="540"/>
        <w:jc w:val="both"/>
      </w:pPr>
      <w:r>
        <w:t>2) при обращении заявителя по почте или по электронной почте:</w:t>
      </w:r>
    </w:p>
    <w:p w:rsidR="004C3536" w:rsidRDefault="004C3536">
      <w:pPr>
        <w:pStyle w:val="ConsPlusNormal"/>
        <w:ind w:firstLine="540"/>
        <w:jc w:val="both"/>
      </w:pPr>
      <w:r>
        <w:t>текст запроса или его части не поддаются прочтению;</w:t>
      </w:r>
    </w:p>
    <w:p w:rsidR="004C3536" w:rsidRDefault="004C3536">
      <w:pPr>
        <w:pStyle w:val="ConsPlusNormal"/>
        <w:ind w:firstLine="540"/>
        <w:jc w:val="both"/>
      </w:pPr>
      <w:r>
        <w:t>наличие в запросе нецензурных или оскорбительных выражений;</w:t>
      </w:r>
    </w:p>
    <w:p w:rsidR="004C3536" w:rsidRDefault="004C3536">
      <w:pPr>
        <w:pStyle w:val="ConsPlusNormal"/>
        <w:ind w:firstLine="540"/>
        <w:jc w:val="both"/>
      </w:pPr>
      <w:r>
        <w:t>в запросе отсутствует информация, необходимая для подготовки ответа.</w:t>
      </w:r>
    </w:p>
    <w:p w:rsidR="004C3536" w:rsidRDefault="004C3536">
      <w:pPr>
        <w:pStyle w:val="ConsPlusNormal"/>
        <w:ind w:firstLine="540"/>
        <w:jc w:val="both"/>
      </w:pPr>
      <w:r>
        <w:t>Основания для отказа в приеме запроса через Единый портал или в предоставлении доступа к справочно-поисковой системе, расположенной на официальных сайтах учреждений, отсутствуют.</w:t>
      </w:r>
    </w:p>
    <w:p w:rsidR="004C3536" w:rsidRDefault="004C3536">
      <w:pPr>
        <w:pStyle w:val="ConsPlusNormal"/>
        <w:ind w:firstLine="540"/>
        <w:jc w:val="both"/>
      </w:pPr>
      <w:r>
        <w:t>31. Основания для отказа в предоставлении услуги отсутствуют.</w:t>
      </w:r>
    </w:p>
    <w:p w:rsidR="004C3536" w:rsidRDefault="004C3536">
      <w:pPr>
        <w:pStyle w:val="ConsPlusNormal"/>
        <w:ind w:firstLine="540"/>
        <w:jc w:val="both"/>
      </w:pPr>
      <w:r>
        <w:t>32. Услуги, получение которых необходимо и (или) обязательно для предоставления услуги, отсутствуют.</w:t>
      </w:r>
    </w:p>
    <w:p w:rsidR="004C3536" w:rsidRDefault="004C3536">
      <w:pPr>
        <w:pStyle w:val="ConsPlusNormal"/>
        <w:ind w:firstLine="540"/>
        <w:jc w:val="both"/>
      </w:pPr>
      <w:r>
        <w:t>33. Услуга предоставляется на бесплатной основе.</w:t>
      </w:r>
    </w:p>
    <w:p w:rsidR="004C3536" w:rsidRDefault="004C3536">
      <w:pPr>
        <w:pStyle w:val="ConsPlusNormal"/>
        <w:ind w:firstLine="540"/>
        <w:jc w:val="both"/>
      </w:pPr>
      <w:r>
        <w:t>34. Максимальный срок ожидания в очереди при подаче запроса и при получении результата предоставления услуги не должен превышать 10 минут.</w:t>
      </w:r>
    </w:p>
    <w:p w:rsidR="004C3536" w:rsidRDefault="004C3536">
      <w:pPr>
        <w:pStyle w:val="ConsPlusNormal"/>
        <w:ind w:firstLine="540"/>
        <w:jc w:val="both"/>
      </w:pPr>
      <w:r>
        <w:t>35. При предоставлении услуги устанавливаются следующие сроки и порядок регистрации запроса о предоставлении услуги:</w:t>
      </w:r>
    </w:p>
    <w:p w:rsidR="004C3536" w:rsidRDefault="004C3536">
      <w:pPr>
        <w:pStyle w:val="ConsPlusNormal"/>
        <w:ind w:firstLine="540"/>
        <w:jc w:val="both"/>
      </w:pPr>
      <w:r>
        <w:t>при личном обращении заявителя (устно или по телефону) - в день обращения;</w:t>
      </w:r>
    </w:p>
    <w:p w:rsidR="004C3536" w:rsidRDefault="004C3536">
      <w:pPr>
        <w:pStyle w:val="ConsPlusNormal"/>
        <w:ind w:firstLine="540"/>
        <w:jc w:val="both"/>
      </w:pPr>
      <w:r>
        <w:t>при направлении запроса почтой, электронной почтой, при оформлении запроса через многофункциональный центр - не позднее одного рабочего дня, следующего за днем получения запроса;</w:t>
      </w:r>
    </w:p>
    <w:p w:rsidR="004C3536" w:rsidRDefault="004C3536">
      <w:pPr>
        <w:pStyle w:val="ConsPlusNormal"/>
        <w:jc w:val="both"/>
      </w:pPr>
      <w:r>
        <w:t xml:space="preserve">(в ред. </w:t>
      </w:r>
      <w:hyperlink r:id="rId27"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через Единый портал - в момент обращения.</w:t>
      </w:r>
    </w:p>
    <w:p w:rsidR="004C3536" w:rsidRDefault="004C3536">
      <w:pPr>
        <w:pStyle w:val="ConsPlusNormal"/>
        <w:ind w:firstLine="540"/>
        <w:jc w:val="both"/>
      </w:pPr>
      <w:r>
        <w:t>36.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w:t>
      </w:r>
    </w:p>
    <w:p w:rsidR="004C3536" w:rsidRDefault="004C3536">
      <w:pPr>
        <w:pStyle w:val="ConsPlusNormal"/>
        <w:ind w:firstLine="540"/>
        <w:jc w:val="both"/>
      </w:pPr>
      <w:r>
        <w:t>37. Прием заявителей должен осуществляться в специально отведенных для этого помещениях, обеспечивающих комфортные условия для заявителей.</w:t>
      </w:r>
    </w:p>
    <w:p w:rsidR="004C3536" w:rsidRDefault="004C3536">
      <w:pPr>
        <w:pStyle w:val="ConsPlusNormal"/>
        <w:ind w:firstLine="540"/>
        <w:jc w:val="both"/>
      </w:pPr>
      <w:r>
        <w:t>38. В зданиях учреждений на стендах, расположенных в доступных, хорошо освещенных местах, должны быть размещены информация о предоставлении услуги и график приема заявителей.</w:t>
      </w:r>
    </w:p>
    <w:p w:rsidR="004C3536" w:rsidRDefault="004C3536">
      <w:pPr>
        <w:pStyle w:val="ConsPlusNormal"/>
        <w:ind w:firstLine="540"/>
        <w:jc w:val="both"/>
      </w:pPr>
      <w:r>
        <w:t>39. К показателям доступности и качества предоставления услуги относятся:</w:t>
      </w:r>
    </w:p>
    <w:p w:rsidR="004C3536" w:rsidRDefault="004C3536">
      <w:pPr>
        <w:pStyle w:val="ConsPlusNormal"/>
        <w:ind w:firstLine="540"/>
        <w:jc w:val="both"/>
      </w:pPr>
      <w:r>
        <w:t>количество обращений за получением услуги;</w:t>
      </w:r>
    </w:p>
    <w:p w:rsidR="004C3536" w:rsidRDefault="004C3536">
      <w:pPr>
        <w:pStyle w:val="ConsPlusNormal"/>
        <w:ind w:firstLine="540"/>
        <w:jc w:val="both"/>
      </w:pPr>
      <w:r>
        <w:t>количество получателей услуги;</w:t>
      </w:r>
    </w:p>
    <w:p w:rsidR="004C3536" w:rsidRDefault="004C3536">
      <w:pPr>
        <w:pStyle w:val="ConsPlusNormal"/>
        <w:ind w:firstLine="540"/>
        <w:jc w:val="both"/>
      </w:pPr>
      <w:r>
        <w:t>среднее количество человеко-часов, затраченных на предоставление одной услуги;</w:t>
      </w:r>
    </w:p>
    <w:p w:rsidR="004C3536" w:rsidRDefault="004C3536">
      <w:pPr>
        <w:pStyle w:val="ConsPlusNormal"/>
        <w:ind w:firstLine="540"/>
        <w:jc w:val="both"/>
      </w:pPr>
      <w:r>
        <w:t>количество регламентированных посещений учреждения для получения услуги;</w:t>
      </w:r>
    </w:p>
    <w:p w:rsidR="004C3536" w:rsidRDefault="004C3536">
      <w:pPr>
        <w:pStyle w:val="ConsPlusNormal"/>
        <w:ind w:firstLine="540"/>
        <w:jc w:val="both"/>
      </w:pPr>
      <w:r>
        <w:t>максимальное количество документов, необходимых для предоставления услуги;</w:t>
      </w:r>
    </w:p>
    <w:p w:rsidR="004C3536" w:rsidRDefault="004C3536">
      <w:pPr>
        <w:pStyle w:val="ConsPlusNormal"/>
        <w:ind w:firstLine="540"/>
        <w:jc w:val="both"/>
      </w:pPr>
      <w:r>
        <w:t>максимальное количество межведомственных запросов для обеспечения предоставления услуги, в том числе запросов, направляемых с помощью системы межведомственного электронного взаимодействия;</w:t>
      </w:r>
    </w:p>
    <w:p w:rsidR="004C3536" w:rsidRDefault="004C3536">
      <w:pPr>
        <w:pStyle w:val="ConsPlusNormal"/>
        <w:ind w:firstLine="540"/>
        <w:jc w:val="both"/>
      </w:pPr>
      <w:r>
        <w:t>максимальное количество документов, которые заявитель обязан самостоятельно представить для получения услуги;</w:t>
      </w:r>
    </w:p>
    <w:p w:rsidR="004C3536" w:rsidRDefault="004C3536">
      <w:pPr>
        <w:pStyle w:val="ConsPlusNormal"/>
        <w:ind w:firstLine="540"/>
        <w:jc w:val="both"/>
      </w:pPr>
      <w:r>
        <w:t>максимальное время ожидания заявителей от момента обращения за получением услуги до фактического начала предоставления услуги;</w:t>
      </w:r>
    </w:p>
    <w:p w:rsidR="004C3536" w:rsidRDefault="004C3536">
      <w:pPr>
        <w:pStyle w:val="ConsPlusNormal"/>
        <w:ind w:firstLine="540"/>
        <w:jc w:val="both"/>
      </w:pPr>
      <w:r>
        <w:t>возможность получения услуги через многофункциональный центр;</w:t>
      </w:r>
    </w:p>
    <w:p w:rsidR="004C3536" w:rsidRDefault="004C3536">
      <w:pPr>
        <w:pStyle w:val="ConsPlusNormal"/>
        <w:jc w:val="both"/>
      </w:pPr>
      <w:r>
        <w:lastRenderedPageBreak/>
        <w:t xml:space="preserve">(в ред. </w:t>
      </w:r>
      <w:hyperlink r:id="rId28"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доля обращений за получением услуги через многофункциональный центр от общего количества обращений за получением услуги;</w:t>
      </w:r>
    </w:p>
    <w:p w:rsidR="004C3536" w:rsidRDefault="004C3536">
      <w:pPr>
        <w:pStyle w:val="ConsPlusNormal"/>
        <w:jc w:val="both"/>
      </w:pPr>
      <w:r>
        <w:t xml:space="preserve">(в ред. </w:t>
      </w:r>
      <w:hyperlink r:id="rId29"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наличие информационной системы, автоматизирующей процесс предоставления услуги;</w:t>
      </w:r>
    </w:p>
    <w:p w:rsidR="004C3536" w:rsidRDefault="004C3536">
      <w:pPr>
        <w:pStyle w:val="ConsPlusNormal"/>
        <w:ind w:firstLine="540"/>
        <w:jc w:val="both"/>
      </w:pPr>
      <w:r>
        <w:t>возможность получения услуги через информационно-телекоммуникационную сеть Интернет, в том числе:</w:t>
      </w:r>
    </w:p>
    <w:p w:rsidR="004C3536" w:rsidRDefault="004C3536">
      <w:pPr>
        <w:pStyle w:val="ConsPlusNormal"/>
        <w:ind w:firstLine="540"/>
        <w:jc w:val="both"/>
      </w:pPr>
      <w:r>
        <w:t>возможность подачи запроса для получения услуги через информационно-телекоммуникационную сеть Интернет;</w:t>
      </w:r>
    </w:p>
    <w:p w:rsidR="004C3536" w:rsidRDefault="004C3536">
      <w:pPr>
        <w:pStyle w:val="ConsPlusNormal"/>
        <w:ind w:firstLine="540"/>
        <w:jc w:val="both"/>
      </w:pPr>
      <w:r>
        <w:t>возможность мониторинга хода предоставления услуги через информационно-телекоммуникационную сеть Интернет;</w:t>
      </w:r>
    </w:p>
    <w:p w:rsidR="004C3536" w:rsidRDefault="004C3536">
      <w:pPr>
        <w:pStyle w:val="ConsPlusNormal"/>
        <w:ind w:firstLine="540"/>
        <w:jc w:val="both"/>
      </w:pPr>
      <w:r>
        <w:t>возможность получения результата услуги через информационно-телекоммуникационную сеть Интернет;</w:t>
      </w:r>
    </w:p>
    <w:p w:rsidR="004C3536" w:rsidRDefault="004C3536">
      <w:pPr>
        <w:pStyle w:val="ConsPlusNormal"/>
        <w:ind w:firstLine="540"/>
        <w:jc w:val="both"/>
      </w:pPr>
      <w:r>
        <w:t>доля обращений за получением услуги через информационно-телекоммуникационную сеть Интернет от общего количества обращений за получением услуги;</w:t>
      </w:r>
    </w:p>
    <w:p w:rsidR="004C3536" w:rsidRDefault="004C3536">
      <w:pPr>
        <w:pStyle w:val="ConsPlusNormal"/>
        <w:ind w:firstLine="540"/>
        <w:jc w:val="both"/>
      </w:pPr>
      <w:r>
        <w:t>размещение информации о порядке предоставления услуги в информационно-телекоммуникационной сети Интернет;</w:t>
      </w:r>
    </w:p>
    <w:p w:rsidR="004C3536" w:rsidRDefault="004C3536">
      <w:pPr>
        <w:pStyle w:val="ConsPlusNormal"/>
        <w:ind w:firstLine="540"/>
        <w:jc w:val="both"/>
      </w:pPr>
      <w:r>
        <w:t>размещение информации о порядке предоставления услуги в брошюрах, буклетах, на информационных стендах, расположенных в помещении учреждения, предоставляющего услугу;</w:t>
      </w:r>
    </w:p>
    <w:p w:rsidR="004C3536" w:rsidRDefault="004C3536">
      <w:pPr>
        <w:pStyle w:val="ConsPlusNormal"/>
        <w:ind w:firstLine="540"/>
        <w:jc w:val="both"/>
      </w:pPr>
      <w:r>
        <w:t>возможность получения консультаций специалистов учреждения по вопросам предоставления услуги по телефону, через информационно-телекоммуникационную сеть Интернет, по электронной почте, при личном обращении, при письменном обращении через организации почтовой связи;</w:t>
      </w:r>
    </w:p>
    <w:p w:rsidR="004C3536" w:rsidRDefault="004C3536">
      <w:pPr>
        <w:pStyle w:val="ConsPlusNormal"/>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4C3536" w:rsidRDefault="004C3536">
      <w:pPr>
        <w:pStyle w:val="ConsPlusNormal"/>
        <w:ind w:firstLine="540"/>
        <w:jc w:val="both"/>
      </w:pPr>
      <w:r>
        <w:t>количество консультаций по вопросам предоставления услуги;</w:t>
      </w:r>
    </w:p>
    <w:p w:rsidR="004C3536" w:rsidRDefault="004C3536">
      <w:pPr>
        <w:pStyle w:val="ConsPlusNormal"/>
        <w:ind w:firstLine="540"/>
        <w:jc w:val="both"/>
      </w:pPr>
      <w:r>
        <w:t>максимальная удаленность места жительства потенциального заявителя от ближайшего места предоставления услуги;</w:t>
      </w:r>
    </w:p>
    <w:p w:rsidR="004C3536" w:rsidRDefault="004C3536">
      <w:pPr>
        <w:pStyle w:val="ConsPlusNormal"/>
        <w:ind w:firstLine="540"/>
        <w:jc w:val="both"/>
      </w:pPr>
      <w: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4C3536" w:rsidRDefault="004C3536">
      <w:pPr>
        <w:pStyle w:val="ConsPlusNormal"/>
        <w:ind w:firstLine="540"/>
        <w:jc w:val="both"/>
      </w:pPr>
      <w:r>
        <w:t>доля заявителей, удовлетворенных качеством предоставления услуги, от общего числа опрошенных заявителей;</w:t>
      </w:r>
    </w:p>
    <w:p w:rsidR="004C3536" w:rsidRDefault="004C3536">
      <w:pPr>
        <w:pStyle w:val="ConsPlusNormal"/>
        <w:ind w:firstLine="540"/>
        <w:jc w:val="both"/>
      </w:pPr>
      <w:r>
        <w:t>доля заявителей, удовлетворенных результатом предоставления услуги, от общего числа опрошенных заявителей;</w:t>
      </w:r>
    </w:p>
    <w:p w:rsidR="004C3536" w:rsidRDefault="004C3536">
      <w:pPr>
        <w:pStyle w:val="ConsPlusNormal"/>
        <w:ind w:firstLine="540"/>
        <w:jc w:val="both"/>
      </w:pPr>
      <w:r>
        <w:t>количество обоснованных жалоб на нарушение регламента предоставления услуги;</w:t>
      </w:r>
    </w:p>
    <w:p w:rsidR="004C3536" w:rsidRDefault="004C3536">
      <w:pPr>
        <w:pStyle w:val="ConsPlusNormal"/>
        <w:ind w:firstLine="540"/>
        <w:jc w:val="both"/>
      </w:pPr>
      <w:r>
        <w:t>доля обоснованных жалоб от общего количества обращений за получением услуги;</w:t>
      </w:r>
    </w:p>
    <w:p w:rsidR="004C3536" w:rsidRDefault="004C3536">
      <w:pPr>
        <w:pStyle w:val="ConsPlusNormal"/>
        <w:ind w:firstLine="540"/>
        <w:jc w:val="both"/>
      </w:pPr>
      <w:r>
        <w:t>количество обращений в судебные органы для обжалования действий (бездействия) и (или) решений должностных лиц при предоставлении услуги.</w:t>
      </w:r>
    </w:p>
    <w:p w:rsidR="004C3536" w:rsidRDefault="004C3536">
      <w:pPr>
        <w:pStyle w:val="ConsPlusNormal"/>
        <w:jc w:val="both"/>
      </w:pPr>
    </w:p>
    <w:p w:rsidR="004C3536" w:rsidRDefault="004C3536">
      <w:pPr>
        <w:pStyle w:val="ConsPlusNormal"/>
        <w:jc w:val="center"/>
        <w:outlineLvl w:val="1"/>
      </w:pPr>
      <w:r>
        <w:t>Раздел 3. СОСТАВ, ПОСЛЕДОВАТЕЛЬНОСТЬ И СРОКИ</w:t>
      </w:r>
    </w:p>
    <w:p w:rsidR="004C3536" w:rsidRDefault="004C3536">
      <w:pPr>
        <w:pStyle w:val="ConsPlusNormal"/>
        <w:jc w:val="center"/>
      </w:pPr>
      <w:r>
        <w:t>ВЫПОЛНЕНИЯ АДМИНИСТРАТИВНЫХ ПРОЦЕДУР,</w:t>
      </w:r>
    </w:p>
    <w:p w:rsidR="004C3536" w:rsidRDefault="004C3536">
      <w:pPr>
        <w:pStyle w:val="ConsPlusNormal"/>
        <w:jc w:val="center"/>
      </w:pPr>
      <w:r>
        <w:t>ТРЕБОВАНИЯ К ПОРЯДКУ ИХ ВЫПОЛНЕНИЯ</w:t>
      </w:r>
    </w:p>
    <w:p w:rsidR="004C3536" w:rsidRDefault="004C3536">
      <w:pPr>
        <w:pStyle w:val="ConsPlusNormal"/>
        <w:jc w:val="both"/>
      </w:pPr>
    </w:p>
    <w:p w:rsidR="004C3536" w:rsidRDefault="004C3536">
      <w:pPr>
        <w:pStyle w:val="ConsPlusNormal"/>
        <w:jc w:val="center"/>
        <w:outlineLvl w:val="2"/>
      </w:pPr>
      <w:r>
        <w:t>Глава 1. СОСТАВ АДМИНИСТРАТИВНЫХ ПРОЦЕДУР</w:t>
      </w:r>
    </w:p>
    <w:p w:rsidR="004C3536" w:rsidRDefault="004C3536">
      <w:pPr>
        <w:pStyle w:val="ConsPlusNormal"/>
        <w:jc w:val="both"/>
      </w:pPr>
    </w:p>
    <w:p w:rsidR="004C3536" w:rsidRDefault="004C3536">
      <w:pPr>
        <w:pStyle w:val="ConsPlusNormal"/>
        <w:ind w:firstLine="540"/>
        <w:jc w:val="both"/>
      </w:pPr>
      <w:r>
        <w:t>40. Предоставление услуги включает в себя следующие административные процедуры:</w:t>
      </w:r>
    </w:p>
    <w:p w:rsidR="004C3536" w:rsidRDefault="004C3536">
      <w:pPr>
        <w:pStyle w:val="ConsPlusNormal"/>
        <w:ind w:firstLine="540"/>
        <w:jc w:val="both"/>
      </w:pPr>
      <w:r>
        <w:t>прием и регистрация запроса;</w:t>
      </w:r>
    </w:p>
    <w:p w:rsidR="004C3536" w:rsidRDefault="004C3536">
      <w:pPr>
        <w:pStyle w:val="ConsPlusNormal"/>
        <w:ind w:firstLine="540"/>
        <w:jc w:val="both"/>
      </w:pPr>
      <w:r>
        <w:t>предоставление заявителю информации о запрашиваемых изданиях, а также о местах хранения найденных экземпляров.</w:t>
      </w:r>
    </w:p>
    <w:p w:rsidR="004C3536" w:rsidRDefault="004C3536">
      <w:pPr>
        <w:pStyle w:val="ConsPlusNormal"/>
        <w:ind w:firstLine="540"/>
        <w:jc w:val="both"/>
      </w:pPr>
      <w:r>
        <w:t xml:space="preserve">41. Последовательность административных действий представлена </w:t>
      </w:r>
      <w:hyperlink w:anchor="P976" w:history="1">
        <w:r>
          <w:rPr>
            <w:color w:val="0000FF"/>
          </w:rPr>
          <w:t>блок-схемой</w:t>
        </w:r>
      </w:hyperlink>
      <w:r>
        <w:t xml:space="preserve"> предоставления услуги (приложение N 2).</w:t>
      </w:r>
    </w:p>
    <w:p w:rsidR="004C3536" w:rsidRDefault="004C3536">
      <w:pPr>
        <w:pStyle w:val="ConsPlusNormal"/>
        <w:jc w:val="both"/>
      </w:pPr>
    </w:p>
    <w:p w:rsidR="004C3536" w:rsidRDefault="004C3536">
      <w:pPr>
        <w:pStyle w:val="ConsPlusNormal"/>
        <w:jc w:val="center"/>
        <w:outlineLvl w:val="2"/>
      </w:pPr>
      <w:r>
        <w:t>Глава 2. ПРИЕМ И РЕГИСТРАЦИЯ ЗАПРОСА</w:t>
      </w:r>
    </w:p>
    <w:p w:rsidR="004C3536" w:rsidRDefault="004C3536">
      <w:pPr>
        <w:pStyle w:val="ConsPlusNormal"/>
        <w:jc w:val="both"/>
      </w:pPr>
    </w:p>
    <w:p w:rsidR="004C3536" w:rsidRDefault="004C3536">
      <w:pPr>
        <w:pStyle w:val="ConsPlusNormal"/>
        <w:ind w:firstLine="540"/>
        <w:jc w:val="both"/>
      </w:pPr>
      <w:r>
        <w:t>42. Основанием для начала выполнения административной процедуры является поступление запроса в учреждение по почте, электронной почте, через многофункциональный центр, Единый портал. Также запрос может быть подан заявителем на личном приеме в учреждении или требуемая информация может быть запрошена по телефону.</w:t>
      </w:r>
    </w:p>
    <w:p w:rsidR="004C3536" w:rsidRDefault="004C3536">
      <w:pPr>
        <w:pStyle w:val="ConsPlusNormal"/>
        <w:jc w:val="both"/>
      </w:pPr>
      <w:r>
        <w:t xml:space="preserve">(в ред. </w:t>
      </w:r>
      <w:hyperlink r:id="rId30"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43. Для подачи запроса в электронном виде с использованием Единого портала заявителю необходимо зарегистрироваться на Едином портале (пройти регистрацию), получить личный пароль и логин для доступа в раздел "Личный кабинет" и выполнить следующие действия:</w:t>
      </w:r>
    </w:p>
    <w:p w:rsidR="004C3536" w:rsidRDefault="004C3536">
      <w:pPr>
        <w:pStyle w:val="ConsPlusNormal"/>
        <w:ind w:firstLine="540"/>
        <w:jc w:val="both"/>
      </w:pPr>
      <w:r>
        <w:t>выбрать в разделе "Личный кабинет" последовательно пункты меню "Органы власти", "Органы власти по местоположению", "Управление культуры Администрации города Екатеринбурга", "Предоставление доступа к справочно-поисковому аппарату библиотек, базам данных", "Получить услугу";</w:t>
      </w:r>
    </w:p>
    <w:p w:rsidR="004C3536" w:rsidRDefault="004C3536">
      <w:pPr>
        <w:pStyle w:val="ConsPlusNormal"/>
        <w:ind w:firstLine="540"/>
        <w:jc w:val="both"/>
      </w:pPr>
      <w:r>
        <w:t>заполнить форму поискового запроса и подтвердить необходимость получения услуги, выбрав пункт меню "Найти".</w:t>
      </w:r>
    </w:p>
    <w:p w:rsidR="004C3536" w:rsidRDefault="004C3536">
      <w:pPr>
        <w:pStyle w:val="ConsPlusNormal"/>
        <w:ind w:firstLine="540"/>
        <w:jc w:val="both"/>
      </w:pPr>
      <w:r>
        <w:t>44. При успешном завершении подачи запроса заявителю в раздел "Личный кабинет" направляется уведомление о регистрации заявления.</w:t>
      </w:r>
    </w:p>
    <w:p w:rsidR="004C3536" w:rsidRDefault="004C3536">
      <w:pPr>
        <w:pStyle w:val="ConsPlusNormal"/>
        <w:ind w:firstLine="540"/>
        <w:jc w:val="both"/>
      </w:pPr>
      <w:r>
        <w:t>45. Для самостоятельного получения информации через информационно-телекоммуникационную сеть Интернет на сайте Муниципального бюджетного учреждения культуры "Муниципальное объединение библиотек города Екатеринбурга" по адресу: http://моб.екатеринбург.рф или на сайте Муниципального бюджетного учреждения культуры "Библиотечный центр "Екатеринбург" по адресу: http://библиотечный-центр.екатеринбург.рф заявитель формулирует поисковый запрос в разделе "Электронный каталог", указывая критерии поиска и сведения, необходимые для поиска издания (автор, заглавие, год издания), и подтверждает необходимость получения услуги, выбрав пункт меню "Найти".</w:t>
      </w:r>
    </w:p>
    <w:p w:rsidR="004C3536" w:rsidRDefault="004C3536">
      <w:pPr>
        <w:pStyle w:val="ConsPlusNormal"/>
        <w:ind w:firstLine="540"/>
        <w:jc w:val="both"/>
      </w:pPr>
      <w:r>
        <w:t>46. В случае подачи запроса заявителем на личном приеме в учреждении или по телефону специалист, ответственный за предоставление услуги, осуществляет следующие административные действия:</w:t>
      </w:r>
    </w:p>
    <w:p w:rsidR="004C3536" w:rsidRDefault="004C3536">
      <w:pPr>
        <w:pStyle w:val="ConsPlusNormal"/>
        <w:ind w:firstLine="540"/>
        <w:jc w:val="both"/>
      </w:pPr>
      <w:r>
        <w:t>представляется, назвав свои фамилию, имя, отчество, должность;</w:t>
      </w:r>
    </w:p>
    <w:p w:rsidR="004C3536" w:rsidRDefault="004C3536">
      <w:pPr>
        <w:pStyle w:val="ConsPlusNormal"/>
        <w:ind w:firstLine="540"/>
        <w:jc w:val="both"/>
      </w:pPr>
      <w:r>
        <w:t>выслушивает запрос, при необходимости уточняет суть запроса (автор, заглавие, год издания и т.п.);</w:t>
      </w:r>
    </w:p>
    <w:p w:rsidR="004C3536" w:rsidRDefault="004C3536">
      <w:pPr>
        <w:pStyle w:val="ConsPlusNormal"/>
        <w:ind w:firstLine="540"/>
        <w:jc w:val="both"/>
      </w:pPr>
      <w:r>
        <w:t xml:space="preserve">проверяет запрос на наличие (отсутствие) оснований для отказа в его приеме в соответствии с </w:t>
      </w:r>
      <w:hyperlink w:anchor="P126" w:history="1">
        <w:r>
          <w:rPr>
            <w:color w:val="0000FF"/>
          </w:rPr>
          <w:t>пунктом 30</w:t>
        </w:r>
      </w:hyperlink>
      <w:r>
        <w:t xml:space="preserve"> Административного регламента;</w:t>
      </w:r>
    </w:p>
    <w:p w:rsidR="004C3536" w:rsidRDefault="004C3536">
      <w:pPr>
        <w:pStyle w:val="ConsPlusNormal"/>
        <w:ind w:firstLine="540"/>
        <w:jc w:val="both"/>
      </w:pPr>
      <w:r>
        <w:t>при отсутствии оснований для отказа в приеме запроса регистрирует запрос в журнале регистрации, в котором описывает содержание запроса, указывает дату и время подачи запроса;</w:t>
      </w:r>
    </w:p>
    <w:p w:rsidR="004C3536" w:rsidRDefault="004C3536">
      <w:pPr>
        <w:pStyle w:val="ConsPlusNormal"/>
        <w:ind w:firstLine="540"/>
        <w:jc w:val="both"/>
      </w:pPr>
      <w:r>
        <w:t xml:space="preserve">при наличии оснований для отказа в приеме запроса, указанных в </w:t>
      </w:r>
      <w:hyperlink w:anchor="P126" w:history="1">
        <w:r>
          <w:rPr>
            <w:color w:val="0000FF"/>
          </w:rPr>
          <w:t>пункте 30</w:t>
        </w:r>
      </w:hyperlink>
      <w:r>
        <w:t xml:space="preserve"> Административного регламента, сообщает в устной форме заявителю об отказе в приеме запроса;</w:t>
      </w:r>
    </w:p>
    <w:p w:rsidR="004C3536" w:rsidRDefault="004C3536">
      <w:pPr>
        <w:pStyle w:val="ConsPlusNormal"/>
        <w:ind w:firstLine="540"/>
        <w:jc w:val="both"/>
      </w:pPr>
      <w:r>
        <w:t>по требованию заявителя формирует уведомление об отказе в приеме запроса и обеспечивает его передачу заявителю в день обращения (уведомление об отказе в приеме запроса оформляется на бланке учреждения, подписывается руководителем учреждения и содержит следующие сведения: фамилию, имя, отчество заявителя, наименование услуги, причину отказа в приеме запроса).</w:t>
      </w:r>
    </w:p>
    <w:p w:rsidR="004C3536" w:rsidRDefault="004C3536">
      <w:pPr>
        <w:pStyle w:val="ConsPlusNormal"/>
        <w:ind w:firstLine="540"/>
        <w:jc w:val="both"/>
      </w:pPr>
      <w:r>
        <w:t>47. При поступлении запроса по почте, электронной почте специалист учреждения, ответственный за предоставление услуги, осуществляет следующие административные действия:</w:t>
      </w:r>
    </w:p>
    <w:p w:rsidR="004C3536" w:rsidRDefault="004C3536">
      <w:pPr>
        <w:pStyle w:val="ConsPlusNormal"/>
        <w:ind w:firstLine="540"/>
        <w:jc w:val="both"/>
      </w:pPr>
      <w:r>
        <w:t xml:space="preserve">проверяет запрос на наличие (отсутствие) оснований для отказа в его приеме в соответствии с </w:t>
      </w:r>
      <w:hyperlink w:anchor="P126" w:history="1">
        <w:r>
          <w:rPr>
            <w:color w:val="0000FF"/>
          </w:rPr>
          <w:t>пунктом 30</w:t>
        </w:r>
      </w:hyperlink>
      <w:r>
        <w:t xml:space="preserve"> Административного регламента;</w:t>
      </w:r>
    </w:p>
    <w:p w:rsidR="004C3536" w:rsidRDefault="004C3536">
      <w:pPr>
        <w:pStyle w:val="ConsPlusNormal"/>
        <w:ind w:firstLine="540"/>
        <w:jc w:val="both"/>
      </w:pPr>
      <w:r>
        <w:t>при отсутствии оснований для отказа регистрирует запрос в журнале регистрации не позднее одного рабочего дня с момента поступления запроса;</w:t>
      </w:r>
    </w:p>
    <w:p w:rsidR="004C3536" w:rsidRDefault="004C3536">
      <w:pPr>
        <w:pStyle w:val="ConsPlusNormal"/>
        <w:ind w:firstLine="540"/>
        <w:jc w:val="both"/>
      </w:pPr>
      <w:r>
        <w:t xml:space="preserve">при наличии оснований, указанных в </w:t>
      </w:r>
      <w:hyperlink w:anchor="P126" w:history="1">
        <w:r>
          <w:rPr>
            <w:color w:val="0000FF"/>
          </w:rPr>
          <w:t>пункте 30</w:t>
        </w:r>
      </w:hyperlink>
      <w:r>
        <w:t xml:space="preserve"> Административного регламента, формирует уведомление об отказе в приеме запроса и обеспечивает его передачу заявителю в срок, не превышающий один рабочий день с момента получения запроса (уведомление об отказе в приеме запроса оформляется на бланке учреждения, подписывается руководителем учреждения и содержит следующие сведения: фамилию, имя, отчество заявителя, наименование услуги, причину отказа в приеме запроса).</w:t>
      </w:r>
    </w:p>
    <w:p w:rsidR="004C3536" w:rsidRDefault="004C3536">
      <w:pPr>
        <w:pStyle w:val="ConsPlusNormal"/>
        <w:ind w:firstLine="540"/>
        <w:jc w:val="both"/>
      </w:pPr>
      <w:r>
        <w:lastRenderedPageBreak/>
        <w:t>48. В случае подачи запроса заявителем через многофункциональный центр специалист отдела приема и выдачи документов многофункционального центра осуществляет следующие административные действия:</w:t>
      </w:r>
    </w:p>
    <w:p w:rsidR="004C3536" w:rsidRDefault="004C3536">
      <w:pPr>
        <w:pStyle w:val="ConsPlusNormal"/>
        <w:jc w:val="both"/>
      </w:pPr>
      <w:r>
        <w:t xml:space="preserve">(в ред. </w:t>
      </w:r>
      <w:hyperlink r:id="rId31"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представляется, назвав свои фамилию, имя, отчество;</w:t>
      </w:r>
    </w:p>
    <w:p w:rsidR="004C3536" w:rsidRDefault="004C3536">
      <w:pPr>
        <w:pStyle w:val="ConsPlusNormal"/>
        <w:ind w:firstLine="540"/>
        <w:jc w:val="both"/>
      </w:pPr>
      <w:r>
        <w:t>выслушивает запрос, при необходимости уточняет суть запроса (автор, заглавие, год издания и т.п.);</w:t>
      </w:r>
    </w:p>
    <w:p w:rsidR="004C3536" w:rsidRDefault="004C3536">
      <w:pPr>
        <w:pStyle w:val="ConsPlusNormal"/>
        <w:ind w:firstLine="540"/>
        <w:jc w:val="both"/>
      </w:pPr>
      <w:r>
        <w:t xml:space="preserve">проверяет запрос на наличие (отсутствие) оснований для отказа в его приеме в соответствии с </w:t>
      </w:r>
      <w:hyperlink w:anchor="P126" w:history="1">
        <w:r>
          <w:rPr>
            <w:color w:val="0000FF"/>
          </w:rPr>
          <w:t>пунктом 30</w:t>
        </w:r>
      </w:hyperlink>
      <w:r>
        <w:t xml:space="preserve"> Административного регламента;</w:t>
      </w:r>
    </w:p>
    <w:p w:rsidR="004C3536" w:rsidRDefault="004C3536">
      <w:pPr>
        <w:pStyle w:val="ConsPlusNormal"/>
        <w:ind w:firstLine="540"/>
        <w:jc w:val="both"/>
      </w:pPr>
      <w:r>
        <w:t>при отсутствии оснований для отказа регистрирует запрос в автоматизированной системе документационного обеспечения управления Администрации города Екатеринбурга;</w:t>
      </w:r>
    </w:p>
    <w:p w:rsidR="004C3536" w:rsidRDefault="004C3536">
      <w:pPr>
        <w:pStyle w:val="ConsPlusNormal"/>
        <w:ind w:firstLine="540"/>
        <w:jc w:val="both"/>
      </w:pPr>
      <w:r>
        <w:t xml:space="preserve">при наличии оснований для отказа в приеме запроса, указанных в </w:t>
      </w:r>
      <w:hyperlink w:anchor="P126" w:history="1">
        <w:r>
          <w:rPr>
            <w:color w:val="0000FF"/>
          </w:rPr>
          <w:t>пункте 30</w:t>
        </w:r>
      </w:hyperlink>
      <w:r>
        <w:t xml:space="preserve"> Административного регламента, сообщает в устной форме заявителю об отказе в приеме запроса;</w:t>
      </w:r>
    </w:p>
    <w:p w:rsidR="004C3536" w:rsidRDefault="004C3536">
      <w:pPr>
        <w:pStyle w:val="ConsPlusNormal"/>
        <w:ind w:firstLine="540"/>
        <w:jc w:val="both"/>
      </w:pPr>
      <w:r>
        <w:t>по требованию заявителя формирует уведомление об отказе в приеме запроса и обеспечивает его передачу заявителю в день обращения (уведомление об отказе в приеме запроса оформляется на бланке муниципального многофункционального центра, подписывается руководителем муниципального многофункционального центра и содержит следующие сведения: фамилию, имя, отчество заявителя, наименование услуги, причину отказа в приеме запроса).</w:t>
      </w:r>
    </w:p>
    <w:p w:rsidR="004C3536" w:rsidRDefault="004C3536">
      <w:pPr>
        <w:pStyle w:val="ConsPlusNormal"/>
        <w:ind w:firstLine="540"/>
        <w:jc w:val="both"/>
      </w:pPr>
      <w:r>
        <w:t>49. Результатом выполнения административной процедуры "Прием и регистрация запроса" является регистрация и прием запроса или отказ в регистрации и приеме запроса.</w:t>
      </w:r>
    </w:p>
    <w:p w:rsidR="004C3536" w:rsidRDefault="004C3536">
      <w:pPr>
        <w:pStyle w:val="ConsPlusNormal"/>
        <w:jc w:val="both"/>
      </w:pPr>
    </w:p>
    <w:p w:rsidR="004C3536" w:rsidRDefault="004C3536">
      <w:pPr>
        <w:pStyle w:val="ConsPlusNormal"/>
        <w:jc w:val="center"/>
        <w:outlineLvl w:val="2"/>
      </w:pPr>
      <w:r>
        <w:t>Глава 3. ПРЕДОСТАВЛЕНИЕ ЗАЯВИТЕЛЮ ИНФОРМАЦИИ О ЗАПРАШИВАЕМЫХ</w:t>
      </w:r>
    </w:p>
    <w:p w:rsidR="004C3536" w:rsidRDefault="004C3536">
      <w:pPr>
        <w:pStyle w:val="ConsPlusNormal"/>
        <w:jc w:val="center"/>
      </w:pPr>
      <w:r>
        <w:t>ИЗДАНИЯХ, А ТАКЖЕ О МЕСТАХ ХРАНЕНИЯ НАЙДЕННЫХ ЭКЗЕМПЛЯРОВ</w:t>
      </w:r>
    </w:p>
    <w:p w:rsidR="004C3536" w:rsidRDefault="004C3536">
      <w:pPr>
        <w:pStyle w:val="ConsPlusNormal"/>
        <w:jc w:val="both"/>
      </w:pPr>
    </w:p>
    <w:p w:rsidR="004C3536" w:rsidRDefault="004C3536">
      <w:pPr>
        <w:pStyle w:val="ConsPlusNormal"/>
        <w:ind w:firstLine="540"/>
        <w:jc w:val="both"/>
      </w:pPr>
      <w:r>
        <w:t>50. Основанием для начала выполнения административной процедуры "Предоставление заявителю информации о запрашиваемых изданиях, а также о местах хранения найденных экземпляров" является:</w:t>
      </w:r>
    </w:p>
    <w:p w:rsidR="004C3536" w:rsidRDefault="004C3536">
      <w:pPr>
        <w:pStyle w:val="ConsPlusNormal"/>
        <w:ind w:firstLine="540"/>
        <w:jc w:val="both"/>
      </w:pPr>
      <w:r>
        <w:t>в случае подачи запроса заявителем на личном приеме в учреждении, по телефону, по почте, электронной почте, через многофункциональный центр - принятый и зарегистрированный специалистом запрос;</w:t>
      </w:r>
    </w:p>
    <w:p w:rsidR="004C3536" w:rsidRDefault="004C3536">
      <w:pPr>
        <w:pStyle w:val="ConsPlusNormal"/>
        <w:jc w:val="both"/>
      </w:pPr>
      <w:r>
        <w:t xml:space="preserve">(в ред. </w:t>
      </w:r>
      <w:hyperlink r:id="rId32"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в случае подачи запроса в электронном виде с использованием Единого портала или официального сайта учреждения - заполненная форма поискового запроса и подтвержденная необходимость получения услуги (выбранный пункт меню "Найти").</w:t>
      </w:r>
    </w:p>
    <w:p w:rsidR="004C3536" w:rsidRDefault="004C3536">
      <w:pPr>
        <w:pStyle w:val="ConsPlusNormal"/>
        <w:ind w:firstLine="540"/>
        <w:jc w:val="both"/>
      </w:pPr>
      <w:r>
        <w:t>51. В случае личного обращения заявителя с запросом о предоставлении услуги специалист, ответственный за предоставление услуги, использует сводный электронный каталог и предоставляет заявителю информацию в соответствии с его запросом или предоставляет заявителю доступ к сводному электронному каталогу для самостоятельного поиска информации.</w:t>
      </w:r>
    </w:p>
    <w:p w:rsidR="004C3536" w:rsidRDefault="004C3536">
      <w:pPr>
        <w:pStyle w:val="ConsPlusNormal"/>
        <w:ind w:firstLine="540"/>
        <w:jc w:val="both"/>
      </w:pPr>
      <w:r>
        <w:t>Время предоставления услуги в случае личного обращения заявителя не превышает 10 минут.</w:t>
      </w:r>
    </w:p>
    <w:p w:rsidR="004C3536" w:rsidRDefault="004C3536">
      <w:pPr>
        <w:pStyle w:val="ConsPlusNormal"/>
        <w:ind w:firstLine="540"/>
        <w:jc w:val="both"/>
      </w:pPr>
      <w:r>
        <w:t>В случае если услуга не может быть предоставлена немедленно, специалист учреждения, ответственный за предоставление услуги, связывается с заявителем по телефону для предоставления ответа на его запрос или предоставляет ответ на запрос при личном обращении заявителя в течение двух часов после поступления запроса.</w:t>
      </w:r>
    </w:p>
    <w:p w:rsidR="004C3536" w:rsidRDefault="004C3536">
      <w:pPr>
        <w:pStyle w:val="ConsPlusNormal"/>
        <w:ind w:firstLine="540"/>
        <w:jc w:val="both"/>
      </w:pPr>
      <w:r>
        <w:t>52. При предоставлении услуги по телефону специалист, ответственный за предоставление услуги, использует сводный электронный каталог и предоставляет заявителю информацию в соответствии с его запросом.</w:t>
      </w:r>
    </w:p>
    <w:p w:rsidR="004C3536" w:rsidRDefault="004C3536">
      <w:pPr>
        <w:pStyle w:val="ConsPlusNormal"/>
        <w:ind w:firstLine="540"/>
        <w:jc w:val="both"/>
      </w:pPr>
      <w:r>
        <w:t>Время предоставления услуги по телефону составляет не более пяти минут.</w:t>
      </w:r>
    </w:p>
    <w:p w:rsidR="004C3536" w:rsidRDefault="004C3536">
      <w:pPr>
        <w:pStyle w:val="ConsPlusNormal"/>
        <w:ind w:firstLine="540"/>
        <w:jc w:val="both"/>
      </w:pPr>
      <w:r>
        <w:t>В случае если услуга не может быть предоставлена немедленно, специалист учреждения, ответственный за предоставление услуги, связывается с заявителем по телефону в течение двух часов после поступления запроса.</w:t>
      </w:r>
    </w:p>
    <w:p w:rsidR="004C3536" w:rsidRDefault="004C3536">
      <w:pPr>
        <w:pStyle w:val="ConsPlusNormal"/>
        <w:ind w:firstLine="540"/>
        <w:jc w:val="both"/>
      </w:pPr>
      <w:r>
        <w:t xml:space="preserve">53. При подаче запроса в электронной форме через Единый портал или через официальный сайт учреждения информация предоставляется заявителю в электронном виде в момент </w:t>
      </w:r>
      <w:r>
        <w:lastRenderedPageBreak/>
        <w:t>обращения.</w:t>
      </w:r>
    </w:p>
    <w:p w:rsidR="004C3536" w:rsidRDefault="004C3536">
      <w:pPr>
        <w:pStyle w:val="ConsPlusNormal"/>
        <w:ind w:firstLine="540"/>
        <w:jc w:val="both"/>
      </w:pPr>
      <w:r>
        <w:t>Заявитель может получить два варианта ответа: сообщение "Найдено 0 документов" или информацию о количестве найденных документов, о запрашиваемых изданиях в форме их библиографического описания, о местах хранения найденных экземпляров.</w:t>
      </w:r>
    </w:p>
    <w:p w:rsidR="004C3536" w:rsidRDefault="004C3536">
      <w:pPr>
        <w:pStyle w:val="ConsPlusNormal"/>
        <w:ind w:firstLine="540"/>
        <w:jc w:val="both"/>
      </w:pPr>
      <w:r>
        <w:t>В случае получения ответа "Найдено 0 документов" заявитель может повторить поиск, изменив поисковый запрос.</w:t>
      </w:r>
    </w:p>
    <w:p w:rsidR="004C3536" w:rsidRDefault="004C3536">
      <w:pPr>
        <w:pStyle w:val="ConsPlusNormal"/>
        <w:ind w:firstLine="540"/>
        <w:jc w:val="both"/>
      </w:pPr>
      <w:r>
        <w:t>54. При предоставлении информации по письменным запросам (поступившим по почте, по электронной почте, через многофункциональный центр) специалист, ответственный за предоставление услуги, осуществляет следующие действия:</w:t>
      </w:r>
    </w:p>
    <w:p w:rsidR="004C3536" w:rsidRDefault="004C3536">
      <w:pPr>
        <w:pStyle w:val="ConsPlusNormal"/>
        <w:jc w:val="both"/>
      </w:pPr>
      <w:r>
        <w:t xml:space="preserve">(в ред. </w:t>
      </w:r>
      <w:hyperlink r:id="rId33"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производит поиск запрашиваемой информации, используя сводный электронный каталог;</w:t>
      </w:r>
    </w:p>
    <w:p w:rsidR="004C3536" w:rsidRDefault="004C3536">
      <w:pPr>
        <w:pStyle w:val="ConsPlusNormal"/>
        <w:ind w:firstLine="540"/>
        <w:jc w:val="both"/>
      </w:pPr>
      <w:r>
        <w:t>готовит ответ на запрос заявителя в свободной форме, используя найденную в сводном каталоге информацию;</w:t>
      </w:r>
    </w:p>
    <w:p w:rsidR="004C3536" w:rsidRDefault="004C3536">
      <w:pPr>
        <w:pStyle w:val="ConsPlusNormal"/>
        <w:ind w:firstLine="540"/>
        <w:jc w:val="both"/>
      </w:pPr>
      <w:r>
        <w:t>делает запись о направляемом заявителю ответе на запрос в журнале учета и регистрации исходящей корреспонденции с присвоением письму, содержащему ответ заявителю, регистрационного номера.</w:t>
      </w:r>
    </w:p>
    <w:p w:rsidR="004C3536" w:rsidRDefault="004C3536">
      <w:pPr>
        <w:pStyle w:val="ConsPlusNormal"/>
        <w:ind w:firstLine="540"/>
        <w:jc w:val="both"/>
      </w:pPr>
      <w:r>
        <w:t>В течение 10 рабочих дней с момента регистрации запроса ответ направляется по электронному адресу заявителя или почтой по адресу, указанному в письменном запросе заявителя.</w:t>
      </w:r>
    </w:p>
    <w:p w:rsidR="004C3536" w:rsidRDefault="004C3536">
      <w:pPr>
        <w:pStyle w:val="ConsPlusNormal"/>
        <w:ind w:firstLine="540"/>
        <w:jc w:val="both"/>
      </w:pPr>
      <w:r>
        <w:t>55. Результатом выполнения административной процедуры "Предоставление заявителю информации о запрашиваемых изданиях, а также о местах хранения найденных экземпляров" является предоставление заявителю информации о запрашиваемых изданиях в форме библиографического описания изданий, а также предоставление информации о местах хранения найденных экземпляров и предоставление заявителю доступа к справочно-поисковому аппарату библиотек.</w:t>
      </w:r>
    </w:p>
    <w:p w:rsidR="004C3536" w:rsidRDefault="004C3536">
      <w:pPr>
        <w:pStyle w:val="ConsPlusNormal"/>
        <w:jc w:val="both"/>
      </w:pPr>
    </w:p>
    <w:p w:rsidR="004C3536" w:rsidRDefault="004C3536">
      <w:pPr>
        <w:pStyle w:val="ConsPlusNormal"/>
        <w:jc w:val="center"/>
        <w:outlineLvl w:val="1"/>
      </w:pPr>
      <w:r>
        <w:t>Раздел 4. ФОРМЫ КОНТРОЛЯ ЗА ПРЕДОСТАВЛЕНИЕМ УСЛУГИ</w:t>
      </w:r>
    </w:p>
    <w:p w:rsidR="004C3536" w:rsidRDefault="004C3536">
      <w:pPr>
        <w:pStyle w:val="ConsPlusNormal"/>
        <w:jc w:val="both"/>
      </w:pPr>
    </w:p>
    <w:p w:rsidR="004C3536" w:rsidRDefault="004C3536">
      <w:pPr>
        <w:pStyle w:val="ConsPlusNormal"/>
        <w:ind w:firstLine="540"/>
        <w:jc w:val="both"/>
      </w:pPr>
      <w:r>
        <w:t>56. Внутренний контроль за выполнением административных процедур осуществляет руководитель учреждения.</w:t>
      </w:r>
    </w:p>
    <w:p w:rsidR="004C3536" w:rsidRDefault="004C3536">
      <w:pPr>
        <w:pStyle w:val="ConsPlusNormal"/>
        <w:ind w:firstLine="540"/>
        <w:jc w:val="both"/>
      </w:pPr>
      <w:r>
        <w:t>57. Текущий контроль за соблюдением последовательности действий, определенных административными процедурами, при предоставлении услуги осуществляется начальником Управления культуры Администрации города Екатеринбурга.</w:t>
      </w:r>
    </w:p>
    <w:p w:rsidR="004C3536" w:rsidRDefault="004C3536">
      <w:pPr>
        <w:pStyle w:val="ConsPlusNormal"/>
        <w:ind w:firstLine="540"/>
        <w:jc w:val="both"/>
      </w:pPr>
      <w:r>
        <w:t>58. Предметом проверок являются качество и доступность услуги, соблюдение сроков ее предоставления, обоснованность отказов в предоставлении услуги.</w:t>
      </w:r>
    </w:p>
    <w:p w:rsidR="004C3536" w:rsidRDefault="004C3536">
      <w:pPr>
        <w:pStyle w:val="ConsPlusNormal"/>
        <w:ind w:firstLine="540"/>
        <w:jc w:val="both"/>
      </w:pPr>
      <w:r>
        <w:t>59. Проведение плановых проверок осуществляется в соответствии с планами работы Управления (не реже одного раза в год).</w:t>
      </w:r>
    </w:p>
    <w:p w:rsidR="004C3536" w:rsidRDefault="004C3536">
      <w:pPr>
        <w:pStyle w:val="ConsPlusNormal"/>
        <w:ind w:firstLine="540"/>
        <w:jc w:val="both"/>
      </w:pPr>
      <w:r>
        <w:t>60. Внеплановые проверки проводятся начальником Управления культуры Администрации города Екатеринбурга в случае получения обращения (жалобы) заявителя на решения и действия (бездействие) руководителя учреждения или специалиста учреждения, принятые и осуществленные в ходе предоставления услуги.</w:t>
      </w:r>
    </w:p>
    <w:p w:rsidR="004C3536" w:rsidRDefault="004C3536">
      <w:pPr>
        <w:pStyle w:val="ConsPlusNormal"/>
        <w:ind w:firstLine="540"/>
        <w:jc w:val="both"/>
      </w:pPr>
      <w:r>
        <w:t>61. Руководители и специалисты учреждений несут дисциплинарную ответственность за нарушение требований Административного регламента.</w:t>
      </w:r>
    </w:p>
    <w:p w:rsidR="004C3536" w:rsidRDefault="004C3536">
      <w:pPr>
        <w:pStyle w:val="ConsPlusNormal"/>
        <w:ind w:firstLine="540"/>
        <w:jc w:val="both"/>
      </w:pPr>
      <w:r>
        <w:t>62. Ответственность руководителей, специалистов учреждений за соблюдение законодательства при предоставлении услуги в соответствии с Административным регламентом закрепляется в их должностных инструкциях.</w:t>
      </w:r>
    </w:p>
    <w:p w:rsidR="004C3536" w:rsidRDefault="004C3536">
      <w:pPr>
        <w:pStyle w:val="ConsPlusNormal"/>
        <w:ind w:firstLine="540"/>
        <w:jc w:val="both"/>
      </w:pPr>
      <w:r>
        <w:t>63. Контроль за предоставлением услуги должен быть постоянным, всесторонним и объективным.</w:t>
      </w:r>
    </w:p>
    <w:p w:rsidR="004C3536" w:rsidRDefault="004C3536">
      <w:pPr>
        <w:pStyle w:val="ConsPlusNormal"/>
        <w:jc w:val="both"/>
      </w:pPr>
    </w:p>
    <w:p w:rsidR="004C3536" w:rsidRDefault="004C3536">
      <w:pPr>
        <w:pStyle w:val="ConsPlusNormal"/>
        <w:jc w:val="center"/>
        <w:outlineLvl w:val="1"/>
      </w:pPr>
      <w:r>
        <w:t>Раздел 5. ДОСУДЕБНЫЙ (ВНЕСУДЕБНЫЙ) ПОРЯДОК ОБЖАЛОВАНИЯ</w:t>
      </w:r>
    </w:p>
    <w:p w:rsidR="004C3536" w:rsidRDefault="004C3536">
      <w:pPr>
        <w:pStyle w:val="ConsPlusNormal"/>
        <w:jc w:val="center"/>
      </w:pPr>
      <w:r>
        <w:t>РЕШЕНИЙ И ДЕЙСТВИЙ (БЕЗДЕЙСТВИЯ) УЧРЕЖДЕНИЙ,</w:t>
      </w:r>
    </w:p>
    <w:p w:rsidR="004C3536" w:rsidRDefault="004C3536">
      <w:pPr>
        <w:pStyle w:val="ConsPlusNormal"/>
        <w:jc w:val="center"/>
      </w:pPr>
      <w:r>
        <w:t>ПРЕДОСТАВЛЯЮЩИХ УСЛУГУ, А ТАКЖЕ ИХ ДОЛЖНОСТНЫХ ЛИЦ</w:t>
      </w:r>
    </w:p>
    <w:p w:rsidR="004C3536" w:rsidRDefault="004C3536">
      <w:pPr>
        <w:pStyle w:val="ConsPlusNormal"/>
        <w:jc w:val="both"/>
      </w:pPr>
    </w:p>
    <w:p w:rsidR="004C3536" w:rsidRDefault="004C3536">
      <w:pPr>
        <w:pStyle w:val="ConsPlusNormal"/>
        <w:ind w:firstLine="540"/>
        <w:jc w:val="both"/>
      </w:pPr>
      <w:r>
        <w:t xml:space="preserve">64. Заявитель имеет право на обжалование решений и действий (бездействия) </w:t>
      </w:r>
      <w:r>
        <w:lastRenderedPageBreak/>
        <w:t>руководителя, специалистов учреждения, предоставляющего услугу, в том числе в следующих случаях:</w:t>
      </w:r>
    </w:p>
    <w:p w:rsidR="004C3536" w:rsidRDefault="004C3536">
      <w:pPr>
        <w:pStyle w:val="ConsPlusNormal"/>
        <w:ind w:firstLine="540"/>
        <w:jc w:val="both"/>
      </w:pPr>
      <w:r>
        <w:t>нарушены сроки регистрации запроса или сроки предоставления услуги;</w:t>
      </w:r>
    </w:p>
    <w:p w:rsidR="004C3536" w:rsidRDefault="004C3536">
      <w:pPr>
        <w:pStyle w:val="ConsPlusNormal"/>
        <w:ind w:firstLine="540"/>
        <w:jc w:val="both"/>
      </w:pPr>
      <w:r>
        <w:t>от заявителя затребованы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услуги;</w:t>
      </w:r>
    </w:p>
    <w:p w:rsidR="004C3536" w:rsidRDefault="004C3536">
      <w:pPr>
        <w:pStyle w:val="ConsPlusNormal"/>
        <w:ind w:firstLine="540"/>
        <w:jc w:val="both"/>
      </w:pPr>
      <w:r>
        <w:t>от заявителя при предоставлении услуги затребована плата, не предусмотренная нормативными правовыми актами Российской Федерации и Свердловской области, муниципальными правовыми актами;</w:t>
      </w:r>
    </w:p>
    <w:p w:rsidR="004C3536" w:rsidRDefault="004C3536">
      <w:pPr>
        <w:pStyle w:val="ConsPlusNormal"/>
        <w:ind w:firstLine="540"/>
        <w:jc w:val="both"/>
      </w:pPr>
      <w:r>
        <w:t>заявителю отказано в исправлении допущенных опечаток и ошибок в выданных в результате предоставления услуги документах либо нарушен установленный срок таких исправлений.</w:t>
      </w:r>
    </w:p>
    <w:p w:rsidR="004C3536" w:rsidRDefault="004C3536">
      <w:pPr>
        <w:pStyle w:val="ConsPlusNormal"/>
        <w:ind w:firstLine="540"/>
        <w:jc w:val="both"/>
      </w:pPr>
      <w:r>
        <w:t>65. Жалоба подается в письменной форме на бумажном носителе, в электронной форме на имя:</w:t>
      </w:r>
    </w:p>
    <w:p w:rsidR="004C3536" w:rsidRDefault="004C3536">
      <w:pPr>
        <w:pStyle w:val="ConsPlusNormal"/>
        <w:ind w:firstLine="540"/>
        <w:jc w:val="both"/>
      </w:pPr>
      <w:r>
        <w:t>главы Администрации города Екатеринбурга (620014, г. Екатеринбург, пр. Ленина, д. 24а, каб. 107) - при обжаловании решений и действий (бездействия) заместителя главы Администрации города Екатеринбурга по вопросам социальной политики;</w:t>
      </w:r>
    </w:p>
    <w:p w:rsidR="004C3536" w:rsidRDefault="004C3536">
      <w:pPr>
        <w:pStyle w:val="ConsPlusNormal"/>
        <w:ind w:firstLine="540"/>
        <w:jc w:val="both"/>
      </w:pPr>
      <w:r>
        <w:t>заместителя главы Администрации города Екатеринбурга по вопросам социальной политики (620014, г. Екатеринбург, пр. Ленина, д. 24а, каб. 107) - при обжаловании решений и действий (бездействия) начальника Управления культуры Администрации города Екатеринбурга;</w:t>
      </w:r>
    </w:p>
    <w:p w:rsidR="004C3536" w:rsidRDefault="004C3536">
      <w:pPr>
        <w:pStyle w:val="ConsPlusNormal"/>
        <w:ind w:firstLine="540"/>
        <w:jc w:val="both"/>
      </w:pPr>
      <w:r>
        <w:t>начальника Управления культуры Администрации города Екатеринбурга (620014, г. Екатеринбург, ул. 8 Марта, д. 8б, каб. 331) - при обжаловании решений и действий (бездействия) специалистов Управления и руководителей учреждений;</w:t>
      </w:r>
    </w:p>
    <w:p w:rsidR="004C3536" w:rsidRDefault="004C3536">
      <w:pPr>
        <w:pStyle w:val="ConsPlusNormal"/>
        <w:ind w:firstLine="540"/>
        <w:jc w:val="both"/>
      </w:pPr>
      <w:r>
        <w:t>руководителя учреждения - при обжаловании решений и действий (бездействия) специалистов учреждения.</w:t>
      </w:r>
    </w:p>
    <w:p w:rsidR="004C3536" w:rsidRDefault="004C3536">
      <w:pPr>
        <w:pStyle w:val="ConsPlusNormal"/>
        <w:ind w:firstLine="540"/>
        <w:jc w:val="both"/>
      </w:pPr>
      <w:r>
        <w:t>66. Все жалобы на решения и действия (бездействие), принимаемые и осуществляемые в ходе предоставления услуги, фиксируются в автоматизированной системе документационного обеспечения управления Администрации города Екатеринбурга.</w:t>
      </w:r>
    </w:p>
    <w:p w:rsidR="004C3536" w:rsidRDefault="004C3536">
      <w:pPr>
        <w:pStyle w:val="ConsPlusNormal"/>
        <w:ind w:firstLine="540"/>
        <w:jc w:val="both"/>
      </w:pPr>
      <w:r>
        <w:t>67. Жалоба может быть направлена по почте, через многофункциональный центр, с использованием информационно-телекоммуникационной сети Интернет, в том числе раздела "Муниципальные услуги Администрации Екатеринбурга" официального сайта Администрации города Екатеринбурга (http://услуги.екатеринбург.рф, сервис "Подача жалобы"), Единого портала (http://gosuslugi.ru), а также может быть принята на личном приеме заявителя.</w:t>
      </w:r>
    </w:p>
    <w:p w:rsidR="004C3536" w:rsidRDefault="004C3536">
      <w:pPr>
        <w:pStyle w:val="ConsPlusNormal"/>
        <w:jc w:val="both"/>
      </w:pPr>
      <w:r>
        <w:t xml:space="preserve">(п. 67 в ред. </w:t>
      </w:r>
      <w:hyperlink r:id="rId34" w:history="1">
        <w:r>
          <w:rPr>
            <w:color w:val="0000FF"/>
          </w:rPr>
          <w:t>Постановления</w:t>
        </w:r>
      </w:hyperlink>
      <w:r>
        <w:t xml:space="preserve"> Администрации г. Екатеринбурга от 12.02.2016 N 290)</w:t>
      </w:r>
    </w:p>
    <w:p w:rsidR="004C3536" w:rsidRDefault="004C3536">
      <w:pPr>
        <w:pStyle w:val="ConsPlusNormal"/>
        <w:ind w:firstLine="540"/>
        <w:jc w:val="both"/>
      </w:pPr>
      <w:r>
        <w:t>68. Жалоба должна содержать:</w:t>
      </w:r>
    </w:p>
    <w:p w:rsidR="004C3536" w:rsidRDefault="004C3536">
      <w:pPr>
        <w:pStyle w:val="ConsPlusNormal"/>
        <w:ind w:firstLine="540"/>
        <w:jc w:val="both"/>
      </w:pPr>
      <w: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C3536" w:rsidRDefault="004C3536">
      <w:pPr>
        <w:pStyle w:val="ConsPlusNormal"/>
        <w:ind w:firstLine="540"/>
        <w:jc w:val="both"/>
      </w:pPr>
      <w:r>
        <w:t>наименование учреждения, предоставляющего услугу, наименование должности руководителя или специалиста учреждения, предоставляющего услугу, решения и действия (бездействие) которых обжалуются;</w:t>
      </w:r>
    </w:p>
    <w:p w:rsidR="004C3536" w:rsidRDefault="004C3536">
      <w:pPr>
        <w:pStyle w:val="ConsPlusNormal"/>
        <w:ind w:firstLine="540"/>
        <w:jc w:val="both"/>
      </w:pPr>
      <w:r>
        <w:t>сведения об обжалуемых решениях и действиях (бездействии) должностных лиц Администрации города Екатеринбурга и учреждения, специалистов учреждения.</w:t>
      </w:r>
    </w:p>
    <w:p w:rsidR="004C3536" w:rsidRDefault="004C3536">
      <w:pPr>
        <w:pStyle w:val="ConsPlusNormal"/>
        <w:ind w:firstLine="540"/>
        <w:jc w:val="both"/>
      </w:pPr>
      <w:r>
        <w:t>69. Должностное лицо при рассмотрении жалобы действует в соответствии со своей компетенцией.</w:t>
      </w:r>
    </w:p>
    <w:p w:rsidR="004C3536" w:rsidRDefault="004C3536">
      <w:pPr>
        <w:pStyle w:val="ConsPlusNormal"/>
        <w:ind w:firstLine="540"/>
        <w:jc w:val="both"/>
      </w:pPr>
      <w:r>
        <w:t>70. Поступившая жалоба подлежит рассмотрению в течение 15 рабочих дней со дня ее регистрации, а в случае обжалования отказа в предоставлении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536" w:rsidRDefault="004C3536">
      <w:pPr>
        <w:pStyle w:val="ConsPlusNormal"/>
        <w:ind w:firstLine="540"/>
        <w:jc w:val="both"/>
      </w:pPr>
      <w:r>
        <w:t>71. По результатам рассмотрения жалобы глава Администрации города Екатеринбурга, заместитель главы Администрации города Екатеринбурга по вопросам социальной политики, начальник Управления культуры Администрации города Екатеринбурга или руководитель учреждения принимает одно из следующих решений:</w:t>
      </w:r>
    </w:p>
    <w:p w:rsidR="004C3536" w:rsidRDefault="004C3536">
      <w:pPr>
        <w:pStyle w:val="ConsPlusNormal"/>
        <w:ind w:firstLine="540"/>
        <w:jc w:val="both"/>
      </w:pPr>
      <w:r>
        <w:t xml:space="preserve">удовлетворить жалобу, в том числе в форме отмены принятого решения, исправления </w:t>
      </w:r>
      <w:r>
        <w:lastRenderedPageBreak/>
        <w:t>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4C3536" w:rsidRDefault="004C3536">
      <w:pPr>
        <w:pStyle w:val="ConsPlusNormal"/>
        <w:ind w:firstLine="540"/>
        <w:jc w:val="both"/>
      </w:pPr>
      <w:r>
        <w:t>отказать в удовлетворении жалобы.</w:t>
      </w:r>
    </w:p>
    <w:p w:rsidR="004C3536" w:rsidRDefault="004C3536">
      <w:pPr>
        <w:pStyle w:val="ConsPlusNormal"/>
        <w:ind w:firstLine="540"/>
        <w:jc w:val="both"/>
      </w:pPr>
      <w:r>
        <w:t>72. Не позднее дня, следующего за днем принятия решения, заявителю в письменной форме или электронной форме (по желанию заявителя) направляется мотивированный ответ о результатах рассмотрения жалобы.</w:t>
      </w:r>
    </w:p>
    <w:p w:rsidR="004C3536" w:rsidRDefault="004C3536">
      <w:pPr>
        <w:pStyle w:val="ConsPlusNormal"/>
        <w:ind w:firstLine="540"/>
        <w:jc w:val="both"/>
      </w:pPr>
      <w:r>
        <w:t>73.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города Екатеринбурга, заместитель главы Администрации города Екатеринбурга по вопросам социальной политики, начальник Управления культуры Администрации города Екатеринбурга или руководитель учреждения незамедлительно принимает необходимые меры в соответствии с действующим законодательством Российской Федерации.</w:t>
      </w:r>
    </w:p>
    <w:p w:rsidR="004C3536" w:rsidRDefault="004C3536">
      <w:pPr>
        <w:pStyle w:val="ConsPlusNormal"/>
        <w:ind w:firstLine="540"/>
        <w:jc w:val="both"/>
      </w:pPr>
      <w:r>
        <w:t>74.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w:t>
      </w:r>
    </w:p>
    <w:p w:rsidR="004C3536" w:rsidRDefault="004C3536">
      <w:pPr>
        <w:pStyle w:val="ConsPlusNormal"/>
        <w:ind w:firstLine="540"/>
        <w:jc w:val="both"/>
      </w:pPr>
      <w:r>
        <w:t>75. Заявитель имеет право на получение информации и документов, необходимых для обоснования и рассмотрения жалобы.</w:t>
      </w:r>
    </w:p>
    <w:p w:rsidR="004C3536" w:rsidRDefault="004C3536">
      <w:pPr>
        <w:pStyle w:val="ConsPlusNormal"/>
        <w:ind w:firstLine="540"/>
        <w:jc w:val="both"/>
      </w:pPr>
      <w:r>
        <w:t>76. Заявители информируются о порядке обжалования решений и действий (бездействия) руководителей и специалистов учреждений посредством размещения информации на стендах, расположенных в помещениях учреждений, и на официальных сайтах учреждений в информационно-телекоммуникационной сети Интернет. Консультирование заявителей о порядке обжалования решений и действий (бездействия) руководителей и специалистов учреждений осуществляется по телефону, при письменном обращении, в том числе по электронной почте, на личном приеме.</w:t>
      </w: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sectPr w:rsidR="004C3536" w:rsidSect="00424457">
          <w:pgSz w:w="11906" w:h="16838"/>
          <w:pgMar w:top="1134" w:right="850" w:bottom="1134" w:left="1701" w:header="708" w:footer="708" w:gutter="0"/>
          <w:cols w:space="708"/>
          <w:docGrid w:linePitch="360"/>
        </w:sectPr>
      </w:pPr>
    </w:p>
    <w:p w:rsidR="004C3536" w:rsidRDefault="004C3536">
      <w:pPr>
        <w:pStyle w:val="ConsPlusNormal"/>
        <w:jc w:val="right"/>
        <w:outlineLvl w:val="1"/>
      </w:pPr>
      <w:r>
        <w:lastRenderedPageBreak/>
        <w:t>Приложение N 1</w:t>
      </w:r>
    </w:p>
    <w:p w:rsidR="004C3536" w:rsidRDefault="004C3536">
      <w:pPr>
        <w:pStyle w:val="ConsPlusNormal"/>
        <w:jc w:val="right"/>
      </w:pPr>
      <w:r>
        <w:t>к Административному регламенту</w:t>
      </w:r>
    </w:p>
    <w:p w:rsidR="004C3536" w:rsidRDefault="004C3536">
      <w:pPr>
        <w:pStyle w:val="ConsPlusNormal"/>
        <w:jc w:val="both"/>
      </w:pPr>
    </w:p>
    <w:p w:rsidR="004C3536" w:rsidRDefault="004C3536">
      <w:pPr>
        <w:pStyle w:val="ConsPlusNormal"/>
        <w:jc w:val="center"/>
      </w:pPr>
      <w:bookmarkStart w:id="2" w:name="P295"/>
      <w:bookmarkEnd w:id="2"/>
      <w:r>
        <w:t>ИНФОРМАЦИЯ</w:t>
      </w:r>
    </w:p>
    <w:p w:rsidR="004C3536" w:rsidRDefault="004C3536">
      <w:pPr>
        <w:pStyle w:val="ConsPlusNormal"/>
        <w:jc w:val="center"/>
      </w:pPr>
      <w:r>
        <w:t>О МЕСТОНАХОЖДЕНИИ, НОМЕРАХ СПРАВОЧНЫХ ТЕЛЕФОНОВ, АДРЕСАХ</w:t>
      </w:r>
    </w:p>
    <w:p w:rsidR="004C3536" w:rsidRDefault="004C3536">
      <w:pPr>
        <w:pStyle w:val="ConsPlusNormal"/>
        <w:jc w:val="center"/>
      </w:pPr>
      <w:r>
        <w:t>ОФИЦИАЛЬНЫХ САЙТОВ УЧРЕЖДЕНИЙ И ГРАФИКАХ ПРИЕМА</w:t>
      </w:r>
    </w:p>
    <w:p w:rsidR="004C3536" w:rsidRDefault="004C3536">
      <w:pPr>
        <w:pStyle w:val="ConsPlusNormal"/>
        <w:jc w:val="center"/>
      </w:pPr>
      <w:r>
        <w:t>ЗАЯВИТЕЛЕЙ СПЕЦИАЛИСТАМИ УЧРЕЖДЕНИЙ</w:t>
      </w:r>
    </w:p>
    <w:p w:rsidR="004C3536" w:rsidRDefault="004C3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494"/>
        <w:gridCol w:w="1701"/>
        <w:gridCol w:w="1701"/>
        <w:gridCol w:w="4819"/>
      </w:tblGrid>
      <w:tr w:rsidR="004C3536">
        <w:tc>
          <w:tcPr>
            <w:tcW w:w="2835" w:type="dxa"/>
            <w:vMerge w:val="restart"/>
            <w:vAlign w:val="center"/>
          </w:tcPr>
          <w:p w:rsidR="004C3536" w:rsidRDefault="004C3536">
            <w:pPr>
              <w:pStyle w:val="ConsPlusNormal"/>
              <w:jc w:val="center"/>
            </w:pPr>
            <w:r>
              <w:t>Наименование учреждения</w:t>
            </w:r>
          </w:p>
        </w:tc>
        <w:tc>
          <w:tcPr>
            <w:tcW w:w="2494" w:type="dxa"/>
            <w:vMerge w:val="restart"/>
            <w:vAlign w:val="center"/>
          </w:tcPr>
          <w:p w:rsidR="004C3536" w:rsidRDefault="004C3536">
            <w:pPr>
              <w:pStyle w:val="ConsPlusNormal"/>
              <w:jc w:val="center"/>
            </w:pPr>
            <w:r>
              <w:t>Адрес, телефон, e-mail</w:t>
            </w:r>
          </w:p>
        </w:tc>
        <w:tc>
          <w:tcPr>
            <w:tcW w:w="3402" w:type="dxa"/>
            <w:gridSpan w:val="2"/>
            <w:vAlign w:val="center"/>
          </w:tcPr>
          <w:p w:rsidR="004C3536" w:rsidRDefault="004C3536">
            <w:pPr>
              <w:pStyle w:val="ConsPlusNormal"/>
              <w:jc w:val="center"/>
            </w:pPr>
            <w:r>
              <w:t>График работы</w:t>
            </w:r>
          </w:p>
        </w:tc>
        <w:tc>
          <w:tcPr>
            <w:tcW w:w="4819" w:type="dxa"/>
            <w:vMerge w:val="restart"/>
            <w:vAlign w:val="center"/>
          </w:tcPr>
          <w:p w:rsidR="004C3536" w:rsidRDefault="004C3536">
            <w:pPr>
              <w:pStyle w:val="ConsPlusNormal"/>
              <w:jc w:val="center"/>
            </w:pPr>
            <w:r>
              <w:t>Интернет-сайт</w:t>
            </w:r>
          </w:p>
        </w:tc>
      </w:tr>
      <w:tr w:rsidR="004C3536">
        <w:tc>
          <w:tcPr>
            <w:tcW w:w="2835" w:type="dxa"/>
            <w:vMerge/>
          </w:tcPr>
          <w:p w:rsidR="004C3536" w:rsidRDefault="004C3536"/>
        </w:tc>
        <w:tc>
          <w:tcPr>
            <w:tcW w:w="2494" w:type="dxa"/>
            <w:vMerge/>
          </w:tcPr>
          <w:p w:rsidR="004C3536" w:rsidRDefault="004C3536"/>
        </w:tc>
        <w:tc>
          <w:tcPr>
            <w:tcW w:w="1701" w:type="dxa"/>
            <w:vAlign w:val="center"/>
          </w:tcPr>
          <w:p w:rsidR="004C3536" w:rsidRDefault="004C3536">
            <w:pPr>
              <w:pStyle w:val="ConsPlusNormal"/>
              <w:jc w:val="center"/>
            </w:pPr>
            <w:r>
              <w:t>дни</w:t>
            </w:r>
          </w:p>
        </w:tc>
        <w:tc>
          <w:tcPr>
            <w:tcW w:w="1701" w:type="dxa"/>
            <w:vAlign w:val="center"/>
          </w:tcPr>
          <w:p w:rsidR="004C3536" w:rsidRDefault="004C3536">
            <w:pPr>
              <w:pStyle w:val="ConsPlusNormal"/>
              <w:jc w:val="center"/>
            </w:pPr>
            <w:r>
              <w:t>часы приема граждан</w:t>
            </w:r>
          </w:p>
        </w:tc>
        <w:tc>
          <w:tcPr>
            <w:tcW w:w="4819" w:type="dxa"/>
            <w:vMerge/>
          </w:tcPr>
          <w:p w:rsidR="004C3536" w:rsidRDefault="004C3536"/>
        </w:tc>
      </w:tr>
      <w:tr w:rsidR="004C3536">
        <w:tc>
          <w:tcPr>
            <w:tcW w:w="2835" w:type="dxa"/>
            <w:vAlign w:val="center"/>
          </w:tcPr>
          <w:p w:rsidR="004C3536" w:rsidRDefault="004C3536">
            <w:pPr>
              <w:pStyle w:val="ConsPlusNormal"/>
              <w:jc w:val="center"/>
            </w:pPr>
            <w:r>
              <w:t>1</w:t>
            </w:r>
          </w:p>
        </w:tc>
        <w:tc>
          <w:tcPr>
            <w:tcW w:w="2494" w:type="dxa"/>
            <w:vAlign w:val="center"/>
          </w:tcPr>
          <w:p w:rsidR="004C3536" w:rsidRDefault="004C3536">
            <w:pPr>
              <w:pStyle w:val="ConsPlusNormal"/>
              <w:jc w:val="center"/>
            </w:pPr>
            <w:r>
              <w:t>2</w:t>
            </w:r>
          </w:p>
        </w:tc>
        <w:tc>
          <w:tcPr>
            <w:tcW w:w="1701" w:type="dxa"/>
            <w:vAlign w:val="center"/>
          </w:tcPr>
          <w:p w:rsidR="004C3536" w:rsidRDefault="004C3536">
            <w:pPr>
              <w:pStyle w:val="ConsPlusNormal"/>
              <w:jc w:val="center"/>
            </w:pPr>
            <w:r>
              <w:t>3</w:t>
            </w:r>
          </w:p>
        </w:tc>
        <w:tc>
          <w:tcPr>
            <w:tcW w:w="1701" w:type="dxa"/>
            <w:vAlign w:val="center"/>
          </w:tcPr>
          <w:p w:rsidR="004C3536" w:rsidRDefault="004C3536">
            <w:pPr>
              <w:pStyle w:val="ConsPlusNormal"/>
              <w:jc w:val="center"/>
            </w:pPr>
            <w:r>
              <w:t>4</w:t>
            </w:r>
          </w:p>
        </w:tc>
        <w:tc>
          <w:tcPr>
            <w:tcW w:w="4819" w:type="dxa"/>
            <w:vAlign w:val="center"/>
          </w:tcPr>
          <w:p w:rsidR="004C3536" w:rsidRDefault="004C3536">
            <w:pPr>
              <w:pStyle w:val="ConsPlusNormal"/>
              <w:jc w:val="center"/>
            </w:pPr>
            <w:r>
              <w:t>5</w:t>
            </w:r>
          </w:p>
        </w:tc>
      </w:tr>
      <w:tr w:rsidR="004C3536">
        <w:tc>
          <w:tcPr>
            <w:tcW w:w="2835" w:type="dxa"/>
            <w:vMerge w:val="restart"/>
          </w:tcPr>
          <w:p w:rsidR="004C3536" w:rsidRDefault="004C3536">
            <w:pPr>
              <w:pStyle w:val="ConsPlusNormal"/>
            </w:pPr>
            <w:r>
              <w:t>Муниципальное бюджетное учреждение культуры "Муниципальное объединение библиотек города Екатеринбурга". Городской библиотечный информационный центр, в том числе</w:t>
            </w:r>
          </w:p>
        </w:tc>
        <w:tc>
          <w:tcPr>
            <w:tcW w:w="2494" w:type="dxa"/>
            <w:vMerge w:val="restart"/>
          </w:tcPr>
          <w:p w:rsidR="004C3536" w:rsidRDefault="004C3536">
            <w:pPr>
              <w:pStyle w:val="ConsPlusNormal"/>
            </w:pPr>
            <w:r>
              <w:t>Екатеринбург, ул. Антона Валека, д. 12,</w:t>
            </w:r>
          </w:p>
          <w:p w:rsidR="004C3536" w:rsidRDefault="004C3536">
            <w:pPr>
              <w:pStyle w:val="ConsPlusNormal"/>
            </w:pPr>
            <w:r>
              <w:t>(343) 359-41-45,</w:t>
            </w:r>
          </w:p>
          <w:p w:rsidR="004C3536" w:rsidRDefault="004C3536">
            <w:pPr>
              <w:pStyle w:val="ConsPlusNormal"/>
            </w:pPr>
            <w:r>
              <w:t>zakaz@ekmob.ru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 Центральная городская библиотека имени А.И. Герцена</w:t>
            </w:r>
          </w:p>
        </w:tc>
        <w:tc>
          <w:tcPr>
            <w:tcW w:w="2494" w:type="dxa"/>
            <w:vMerge w:val="restart"/>
          </w:tcPr>
          <w:p w:rsidR="004C3536" w:rsidRDefault="004C3536">
            <w:pPr>
              <w:pStyle w:val="ConsPlusNormal"/>
            </w:pPr>
            <w:r>
              <w:t>Екатеринбург, ул. Чапаева, д. 5,</w:t>
            </w:r>
          </w:p>
          <w:p w:rsidR="004C3536" w:rsidRDefault="004C3536">
            <w:pPr>
              <w:pStyle w:val="ConsPlusNormal"/>
            </w:pPr>
            <w:r>
              <w:t>(343) 257-84-06,</w:t>
            </w:r>
          </w:p>
          <w:p w:rsidR="004C3536" w:rsidRDefault="004C3536">
            <w:pPr>
              <w:pStyle w:val="ConsPlusNormal"/>
            </w:pPr>
            <w:r>
              <w:t>gercenka@yandex.ru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 Библиотечный информационный центр "Юго-Западный"</w:t>
            </w:r>
          </w:p>
        </w:tc>
        <w:tc>
          <w:tcPr>
            <w:tcW w:w="2494" w:type="dxa"/>
            <w:vMerge w:val="restart"/>
          </w:tcPr>
          <w:p w:rsidR="004C3536" w:rsidRDefault="004C3536">
            <w:pPr>
              <w:pStyle w:val="ConsPlusNormal"/>
            </w:pPr>
            <w:r>
              <w:t>Екатеринбург, ул. Чкалова, д. 117,</w:t>
            </w:r>
          </w:p>
          <w:p w:rsidR="004C3536" w:rsidRDefault="004C3536">
            <w:pPr>
              <w:pStyle w:val="ConsPlusNormal"/>
            </w:pPr>
            <w:r>
              <w:t>(343) 240-27-55,</w:t>
            </w:r>
          </w:p>
          <w:p w:rsidR="004C3536" w:rsidRDefault="004C3536">
            <w:pPr>
              <w:pStyle w:val="ConsPlusNormal"/>
            </w:pPr>
            <w:r>
              <w:t>bibl2-uz@yandex.ru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3</w:t>
            </w:r>
          </w:p>
        </w:tc>
        <w:tc>
          <w:tcPr>
            <w:tcW w:w="2494" w:type="dxa"/>
            <w:vMerge w:val="restart"/>
          </w:tcPr>
          <w:p w:rsidR="004C3536" w:rsidRDefault="004C3536">
            <w:pPr>
              <w:pStyle w:val="ConsPlusNormal"/>
            </w:pPr>
            <w:r>
              <w:t>Екатеринбург, ул. Отто Шмидта, д. 78,</w:t>
            </w:r>
          </w:p>
          <w:p w:rsidR="004C3536" w:rsidRDefault="004C3536">
            <w:pPr>
              <w:pStyle w:val="ConsPlusNormal"/>
            </w:pPr>
            <w:r>
              <w:t>(343) 257-24-08,</w:t>
            </w:r>
          </w:p>
          <w:p w:rsidR="004C3536" w:rsidRDefault="004C3536">
            <w:pPr>
              <w:pStyle w:val="ConsPlusNormal"/>
            </w:pPr>
            <w:r>
              <w:t>fbibl3JD@yandex.ru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4</w:t>
            </w:r>
          </w:p>
        </w:tc>
        <w:tc>
          <w:tcPr>
            <w:tcW w:w="2494" w:type="dxa"/>
            <w:vMerge w:val="restart"/>
          </w:tcPr>
          <w:p w:rsidR="004C3536" w:rsidRDefault="004C3536">
            <w:pPr>
              <w:pStyle w:val="ConsPlusNormal"/>
            </w:pPr>
            <w:r>
              <w:t>Екатеринбург, ул. Академика Бардина, д. 18,</w:t>
            </w:r>
          </w:p>
          <w:p w:rsidR="004C3536" w:rsidRDefault="004C3536">
            <w:pPr>
              <w:pStyle w:val="ConsPlusNormal"/>
            </w:pPr>
            <w:r>
              <w:t>(343) 240-97-86,</w:t>
            </w:r>
          </w:p>
          <w:p w:rsidR="004C3536" w:rsidRDefault="004C3536">
            <w:pPr>
              <w:pStyle w:val="ConsPlusNormal"/>
            </w:pPr>
            <w:r>
              <w:t>Filial42009@yandex.ru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5 "Малая Герценка"</w:t>
            </w:r>
          </w:p>
        </w:tc>
        <w:tc>
          <w:tcPr>
            <w:tcW w:w="2494" w:type="dxa"/>
            <w:vMerge w:val="restart"/>
          </w:tcPr>
          <w:p w:rsidR="004C3536" w:rsidRDefault="004C3536">
            <w:pPr>
              <w:pStyle w:val="ConsPlusNormal"/>
            </w:pPr>
            <w:r>
              <w:t>Екатеринбург, ул. Чапаева, д. 3,</w:t>
            </w:r>
          </w:p>
          <w:p w:rsidR="004C3536" w:rsidRDefault="004C3536">
            <w:pPr>
              <w:pStyle w:val="ConsPlusNormal"/>
            </w:pPr>
            <w:r>
              <w:t>(343) 257-92-52,</w:t>
            </w:r>
          </w:p>
          <w:p w:rsidR="004C3536" w:rsidRDefault="004C3536">
            <w:pPr>
              <w:pStyle w:val="ConsPlusNormal"/>
            </w:pPr>
            <w:r>
              <w:t>m-gercenka@yandex.ru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6 имени К.Г. Паустовского</w:t>
            </w:r>
          </w:p>
        </w:tc>
        <w:tc>
          <w:tcPr>
            <w:tcW w:w="2494" w:type="dxa"/>
            <w:vMerge w:val="restart"/>
          </w:tcPr>
          <w:p w:rsidR="004C3536" w:rsidRDefault="004C3536">
            <w:pPr>
              <w:pStyle w:val="ConsPlusNormal"/>
            </w:pPr>
            <w:r>
              <w:t>Екатеринбург, ул. Белореченская, д. 26,</w:t>
            </w:r>
          </w:p>
          <w:p w:rsidR="004C3536" w:rsidRDefault="004C3536">
            <w:pPr>
              <w:pStyle w:val="ConsPlusNormal"/>
            </w:pPr>
            <w:r>
              <w:t>(343) 233-71-15,</w:t>
            </w:r>
          </w:p>
          <w:p w:rsidR="004C3536" w:rsidRDefault="004C3536">
            <w:pPr>
              <w:pStyle w:val="ConsPlusNormal"/>
            </w:pPr>
            <w:r>
              <w:t>bibl-6@yandex.ru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7. Информационный центр "Правобережный"</w:t>
            </w:r>
          </w:p>
        </w:tc>
        <w:tc>
          <w:tcPr>
            <w:tcW w:w="2494" w:type="dxa"/>
            <w:vMerge w:val="restart"/>
          </w:tcPr>
          <w:p w:rsidR="004C3536" w:rsidRDefault="004C3536">
            <w:pPr>
              <w:pStyle w:val="ConsPlusNormal"/>
            </w:pPr>
            <w:r>
              <w:t>Екатеринбург, ул. Фролова, д. 29,</w:t>
            </w:r>
          </w:p>
          <w:p w:rsidR="004C3536" w:rsidRDefault="004C3536">
            <w:pPr>
              <w:pStyle w:val="ConsPlusNormal"/>
            </w:pPr>
            <w:r>
              <w:t>(343) 373-44-37,</w:t>
            </w:r>
          </w:p>
          <w:p w:rsidR="004C3536" w:rsidRDefault="004C3536">
            <w:pPr>
              <w:pStyle w:val="ConsPlusNormal"/>
            </w:pPr>
            <w:r>
              <w:t>filial7@yandex.ru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8</w:t>
            </w:r>
          </w:p>
        </w:tc>
        <w:tc>
          <w:tcPr>
            <w:tcW w:w="2494" w:type="dxa"/>
            <w:vMerge w:val="restart"/>
          </w:tcPr>
          <w:p w:rsidR="004C3536" w:rsidRDefault="004C3536">
            <w:pPr>
              <w:pStyle w:val="ConsPlusNormal"/>
            </w:pPr>
            <w:r>
              <w:t>Екатеринбург, ул. Посадская, д. 28/5,</w:t>
            </w:r>
          </w:p>
          <w:p w:rsidR="004C3536" w:rsidRDefault="004C3536">
            <w:pPr>
              <w:pStyle w:val="ConsPlusNormal"/>
            </w:pPr>
            <w:r>
              <w:t>(343) 233-98-00,</w:t>
            </w:r>
          </w:p>
          <w:p w:rsidR="004C3536" w:rsidRDefault="004C3536">
            <w:pPr>
              <w:pStyle w:val="ConsPlusNormal"/>
            </w:pPr>
            <w:r>
              <w:t>bibl08@yandex.ru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 xml:space="preserve">Библиотека N 9. Библиотечный </w:t>
            </w:r>
            <w:r>
              <w:lastRenderedPageBreak/>
              <w:t>информационный центр "Урал"</w:t>
            </w:r>
          </w:p>
        </w:tc>
        <w:tc>
          <w:tcPr>
            <w:tcW w:w="2494" w:type="dxa"/>
            <w:vMerge w:val="restart"/>
          </w:tcPr>
          <w:p w:rsidR="004C3536" w:rsidRDefault="004C3536">
            <w:pPr>
              <w:pStyle w:val="ConsPlusNormal"/>
            </w:pPr>
            <w:r>
              <w:lastRenderedPageBreak/>
              <w:t>Екатеринбург, ул. Студенческая, д. 3,</w:t>
            </w:r>
          </w:p>
          <w:p w:rsidR="004C3536" w:rsidRDefault="004C3536">
            <w:pPr>
              <w:pStyle w:val="ConsPlusNormal"/>
            </w:pPr>
            <w:r>
              <w:lastRenderedPageBreak/>
              <w:t>(343) 341-26-09,</w:t>
            </w:r>
          </w:p>
          <w:p w:rsidR="004C3536" w:rsidRDefault="004C3536">
            <w:pPr>
              <w:pStyle w:val="ConsPlusNormal"/>
            </w:pPr>
            <w:r>
              <w:t>office@ekmob.ru</w:t>
            </w:r>
          </w:p>
        </w:tc>
        <w:tc>
          <w:tcPr>
            <w:tcW w:w="1701" w:type="dxa"/>
          </w:tcPr>
          <w:p w:rsidR="004C3536" w:rsidRDefault="004C3536">
            <w:pPr>
              <w:pStyle w:val="ConsPlusNormal"/>
            </w:pPr>
            <w:r>
              <w:lastRenderedPageBreak/>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11</w:t>
            </w:r>
          </w:p>
        </w:tc>
        <w:tc>
          <w:tcPr>
            <w:tcW w:w="2494" w:type="dxa"/>
            <w:vMerge w:val="restart"/>
          </w:tcPr>
          <w:p w:rsidR="004C3536" w:rsidRDefault="004C3536">
            <w:pPr>
              <w:pStyle w:val="ConsPlusNormal"/>
            </w:pPr>
            <w:r>
              <w:t>Екатеринбург, ул. Техническая, д. 81,</w:t>
            </w:r>
          </w:p>
          <w:p w:rsidR="004C3536" w:rsidRDefault="004C3536">
            <w:pPr>
              <w:pStyle w:val="ConsPlusNormal"/>
            </w:pPr>
            <w:r>
              <w:t>(343) 322-41-76,</w:t>
            </w:r>
          </w:p>
          <w:p w:rsidR="004C3536" w:rsidRDefault="004C3536">
            <w:pPr>
              <w:pStyle w:val="ConsPlusNormal"/>
            </w:pPr>
            <w:r>
              <w:t>bibl-11@yandex.ru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12</w:t>
            </w:r>
          </w:p>
        </w:tc>
        <w:tc>
          <w:tcPr>
            <w:tcW w:w="2494" w:type="dxa"/>
            <w:vMerge w:val="restart"/>
          </w:tcPr>
          <w:p w:rsidR="004C3536" w:rsidRDefault="004C3536">
            <w:pPr>
              <w:pStyle w:val="ConsPlusNormal"/>
            </w:pPr>
            <w:r>
              <w:t>Екатеринбург, ул. Мельковская, д. 2б,</w:t>
            </w:r>
          </w:p>
          <w:p w:rsidR="004C3536" w:rsidRDefault="004C3536">
            <w:pPr>
              <w:pStyle w:val="ConsPlusNormal"/>
            </w:pPr>
            <w:r>
              <w:t>(343) 370-61-94,</w:t>
            </w:r>
          </w:p>
          <w:p w:rsidR="004C3536" w:rsidRDefault="004C3536">
            <w:pPr>
              <w:pStyle w:val="ConsPlusNormal"/>
            </w:pPr>
            <w:r>
              <w:t>bibl-12@yandex.ru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13 имени Н.В. Гоголя</w:t>
            </w:r>
          </w:p>
        </w:tc>
        <w:tc>
          <w:tcPr>
            <w:tcW w:w="2494" w:type="dxa"/>
            <w:vMerge w:val="restart"/>
          </w:tcPr>
          <w:p w:rsidR="004C3536" w:rsidRDefault="004C3536">
            <w:pPr>
              <w:pStyle w:val="ConsPlusNormal"/>
            </w:pPr>
            <w:r>
              <w:t>Екатеринбург, пр. Седова, д. 30,</w:t>
            </w:r>
          </w:p>
          <w:p w:rsidR="004C3536" w:rsidRDefault="004C3536">
            <w:pPr>
              <w:pStyle w:val="ConsPlusNormal"/>
            </w:pPr>
            <w:r>
              <w:t>(343) 366-16-23,</w:t>
            </w:r>
          </w:p>
          <w:p w:rsidR="004C3536" w:rsidRDefault="004C3536">
            <w:pPr>
              <w:pStyle w:val="ConsPlusNormal"/>
            </w:pPr>
            <w:r>
              <w:t>fil-13@yandex.ru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 xml:space="preserve">Библиотека N 14. </w:t>
            </w:r>
            <w:r>
              <w:lastRenderedPageBreak/>
              <w:t>Библиотечный информационный центр "Железнодорожный"</w:t>
            </w:r>
          </w:p>
        </w:tc>
        <w:tc>
          <w:tcPr>
            <w:tcW w:w="2494" w:type="dxa"/>
            <w:vMerge w:val="restart"/>
          </w:tcPr>
          <w:p w:rsidR="004C3536" w:rsidRDefault="004C3536">
            <w:pPr>
              <w:pStyle w:val="ConsPlusNormal"/>
            </w:pPr>
            <w:r>
              <w:lastRenderedPageBreak/>
              <w:t xml:space="preserve">Екатеринбург, ул. </w:t>
            </w:r>
            <w:r>
              <w:lastRenderedPageBreak/>
              <w:t>Свердлова, д. 25,</w:t>
            </w:r>
          </w:p>
          <w:p w:rsidR="004C3536" w:rsidRDefault="004C3536">
            <w:pPr>
              <w:pStyle w:val="ConsPlusNormal"/>
            </w:pPr>
            <w:r>
              <w:t>(343) 370-20-03,</w:t>
            </w:r>
          </w:p>
          <w:p w:rsidR="004C3536" w:rsidRDefault="004C3536">
            <w:pPr>
              <w:pStyle w:val="ConsPlusNormal"/>
            </w:pPr>
            <w:r>
              <w:t>bibl_gd@mail.ru</w:t>
            </w:r>
          </w:p>
        </w:tc>
        <w:tc>
          <w:tcPr>
            <w:tcW w:w="1701" w:type="dxa"/>
          </w:tcPr>
          <w:p w:rsidR="004C3536" w:rsidRDefault="004C3536">
            <w:pPr>
              <w:pStyle w:val="ConsPlusNormal"/>
            </w:pPr>
            <w:r>
              <w:lastRenderedPageBreak/>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15. Библиотечный центр "Мир семьи"</w:t>
            </w:r>
          </w:p>
        </w:tc>
        <w:tc>
          <w:tcPr>
            <w:tcW w:w="2494" w:type="dxa"/>
            <w:vMerge w:val="restart"/>
          </w:tcPr>
          <w:p w:rsidR="004C3536" w:rsidRDefault="004C3536">
            <w:pPr>
              <w:pStyle w:val="ConsPlusNormal"/>
            </w:pPr>
            <w:r>
              <w:t>Екатеринбург, ул. Билимбаевская, д. 30,</w:t>
            </w:r>
          </w:p>
          <w:p w:rsidR="004C3536" w:rsidRDefault="004C3536">
            <w:pPr>
              <w:pStyle w:val="ConsPlusNormal"/>
            </w:pPr>
            <w:r>
              <w:t>(343) 322-81-70,</w:t>
            </w:r>
          </w:p>
          <w:p w:rsidR="004C3536" w:rsidRDefault="004C3536">
            <w:pPr>
              <w:pStyle w:val="ConsPlusNormal"/>
            </w:pPr>
            <w:r>
              <w:t>bibl15@yandex.ru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17. Библиотечный информационный центр "Кировский"</w:t>
            </w:r>
          </w:p>
        </w:tc>
        <w:tc>
          <w:tcPr>
            <w:tcW w:w="2494" w:type="dxa"/>
            <w:vMerge w:val="restart"/>
          </w:tcPr>
          <w:p w:rsidR="004C3536" w:rsidRDefault="004C3536">
            <w:pPr>
              <w:pStyle w:val="ConsPlusNormal"/>
            </w:pPr>
            <w:r>
              <w:t>Екатеринбург, пр. Ленина, д. 70,</w:t>
            </w:r>
          </w:p>
          <w:p w:rsidR="004C3536" w:rsidRDefault="004C3536">
            <w:pPr>
              <w:pStyle w:val="ConsPlusNormal"/>
            </w:pPr>
            <w:r>
              <w:t>(343) 374-23-35,</w:t>
            </w:r>
          </w:p>
          <w:p w:rsidR="004C3536" w:rsidRDefault="004C3536">
            <w:pPr>
              <w:pStyle w:val="ConsPlusNormal"/>
            </w:pPr>
            <w:r>
              <w:t>bic17@yandex.ru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18</w:t>
            </w:r>
          </w:p>
        </w:tc>
        <w:tc>
          <w:tcPr>
            <w:tcW w:w="2494" w:type="dxa"/>
            <w:vMerge w:val="restart"/>
          </w:tcPr>
          <w:p w:rsidR="004C3536" w:rsidRDefault="004C3536">
            <w:pPr>
              <w:pStyle w:val="ConsPlusNormal"/>
            </w:pPr>
            <w:r>
              <w:t>Екатеринбург, ул. Менделеева, д. 17,</w:t>
            </w:r>
          </w:p>
          <w:p w:rsidR="004C3536" w:rsidRDefault="004C3536">
            <w:pPr>
              <w:pStyle w:val="ConsPlusNormal"/>
            </w:pPr>
            <w:r>
              <w:t>(343) 341-82-69,</w:t>
            </w:r>
          </w:p>
          <w:p w:rsidR="004C3536" w:rsidRDefault="004C3536">
            <w:pPr>
              <w:pStyle w:val="ConsPlusNormal"/>
            </w:pPr>
            <w:r>
              <w:t>bibl-18@yandex.ru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19 имени А.П. Чехова</w:t>
            </w:r>
          </w:p>
        </w:tc>
        <w:tc>
          <w:tcPr>
            <w:tcW w:w="2494" w:type="dxa"/>
            <w:vMerge w:val="restart"/>
          </w:tcPr>
          <w:p w:rsidR="004C3536" w:rsidRDefault="004C3536">
            <w:pPr>
              <w:pStyle w:val="ConsPlusNormal"/>
            </w:pPr>
            <w:r>
              <w:t>Екатеринбург, ул. Малышева, д. 128,</w:t>
            </w:r>
          </w:p>
          <w:p w:rsidR="004C3536" w:rsidRDefault="004C3536">
            <w:pPr>
              <w:pStyle w:val="ConsPlusNormal"/>
            </w:pPr>
            <w:r>
              <w:t>(343) 374-35-11,</w:t>
            </w:r>
          </w:p>
          <w:p w:rsidR="004C3536" w:rsidRDefault="004C3536">
            <w:pPr>
              <w:pStyle w:val="ConsPlusNormal"/>
            </w:pPr>
            <w:r>
              <w:t>bibl-19@yandex.ru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20</w:t>
            </w:r>
          </w:p>
        </w:tc>
        <w:tc>
          <w:tcPr>
            <w:tcW w:w="2494" w:type="dxa"/>
            <w:vMerge w:val="restart"/>
          </w:tcPr>
          <w:p w:rsidR="004C3536" w:rsidRDefault="004C3536">
            <w:pPr>
              <w:pStyle w:val="ConsPlusNormal"/>
            </w:pPr>
            <w:r>
              <w:t>Екатеринбург, ул. Новгородцевой, д. 17,</w:t>
            </w:r>
          </w:p>
          <w:p w:rsidR="004C3536" w:rsidRDefault="004C3536">
            <w:pPr>
              <w:pStyle w:val="ConsPlusNormal"/>
            </w:pPr>
            <w:r>
              <w:t>(343) 347-66-83,</w:t>
            </w:r>
          </w:p>
          <w:p w:rsidR="004C3536" w:rsidRDefault="004C3536">
            <w:pPr>
              <w:pStyle w:val="ConsPlusNormal"/>
            </w:pPr>
            <w:r>
              <w:t>bibl-20@yandex.ru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21</w:t>
            </w:r>
          </w:p>
        </w:tc>
        <w:tc>
          <w:tcPr>
            <w:tcW w:w="2494" w:type="dxa"/>
            <w:vMerge w:val="restart"/>
          </w:tcPr>
          <w:p w:rsidR="004C3536" w:rsidRDefault="004C3536">
            <w:pPr>
              <w:pStyle w:val="ConsPlusNormal"/>
            </w:pPr>
            <w:r>
              <w:t>Екатеринбург, ул. 40-летия Комсомола, д. 10,</w:t>
            </w:r>
          </w:p>
          <w:p w:rsidR="004C3536" w:rsidRDefault="004C3536">
            <w:pPr>
              <w:pStyle w:val="ConsPlusNormal"/>
            </w:pPr>
            <w:r>
              <w:t>(343) 347-45-76,</w:t>
            </w:r>
          </w:p>
          <w:p w:rsidR="004C3536" w:rsidRDefault="004C3536">
            <w:pPr>
              <w:pStyle w:val="ConsPlusNormal"/>
            </w:pPr>
            <w:r>
              <w:t>bibl-21@yandex.ru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22</w:t>
            </w:r>
          </w:p>
        </w:tc>
        <w:tc>
          <w:tcPr>
            <w:tcW w:w="2494" w:type="dxa"/>
            <w:vMerge w:val="restart"/>
          </w:tcPr>
          <w:p w:rsidR="004C3536" w:rsidRDefault="004C3536">
            <w:pPr>
              <w:pStyle w:val="ConsPlusNormal"/>
            </w:pPr>
            <w:r>
              <w:t>Екатеринбург, пер. Переходный, д. 2а,</w:t>
            </w:r>
          </w:p>
          <w:p w:rsidR="004C3536" w:rsidRDefault="004C3536">
            <w:pPr>
              <w:pStyle w:val="ConsPlusNormal"/>
            </w:pPr>
            <w:r>
              <w:t>(343) 260-60-42,</w:t>
            </w:r>
          </w:p>
          <w:p w:rsidR="004C3536" w:rsidRDefault="004C3536">
            <w:pPr>
              <w:pStyle w:val="ConsPlusNormal"/>
            </w:pPr>
            <w:r>
              <w:t>bibl-22@yandex.ru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23</w:t>
            </w:r>
          </w:p>
        </w:tc>
        <w:tc>
          <w:tcPr>
            <w:tcW w:w="2494" w:type="dxa"/>
            <w:vMerge w:val="restart"/>
          </w:tcPr>
          <w:p w:rsidR="004C3536" w:rsidRDefault="004C3536">
            <w:pPr>
              <w:pStyle w:val="ConsPlusNormal"/>
            </w:pPr>
            <w:r>
              <w:t>Екатеринбург, пер. Короткий, д. 12,</w:t>
            </w:r>
          </w:p>
          <w:p w:rsidR="004C3536" w:rsidRDefault="004C3536">
            <w:pPr>
              <w:pStyle w:val="ConsPlusNormal"/>
            </w:pPr>
            <w:r>
              <w:t>(343) 210-77-90,</w:t>
            </w:r>
          </w:p>
          <w:p w:rsidR="004C3536" w:rsidRDefault="004C3536">
            <w:pPr>
              <w:pStyle w:val="ConsPlusNormal"/>
            </w:pPr>
            <w:r>
              <w:t>filial23@yandex.ru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24</w:t>
            </w:r>
          </w:p>
        </w:tc>
        <w:tc>
          <w:tcPr>
            <w:tcW w:w="2494" w:type="dxa"/>
            <w:vMerge w:val="restart"/>
          </w:tcPr>
          <w:p w:rsidR="004C3536" w:rsidRDefault="004C3536">
            <w:pPr>
              <w:pStyle w:val="ConsPlusNormal"/>
            </w:pPr>
            <w:r>
              <w:t>Екатеринбург, ул. Бажова, д. 162,</w:t>
            </w:r>
          </w:p>
          <w:p w:rsidR="004C3536" w:rsidRDefault="004C3536">
            <w:pPr>
              <w:pStyle w:val="ConsPlusNormal"/>
            </w:pPr>
            <w:r>
              <w:t>(343) 254-29-80,</w:t>
            </w:r>
          </w:p>
          <w:p w:rsidR="004C3536" w:rsidRDefault="004C3536">
            <w:pPr>
              <w:pStyle w:val="ConsPlusNormal"/>
            </w:pPr>
            <w:r>
              <w:t>bibl-24@yandex.ru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25 "Лад"</w:t>
            </w:r>
          </w:p>
        </w:tc>
        <w:tc>
          <w:tcPr>
            <w:tcW w:w="2494" w:type="dxa"/>
            <w:vMerge w:val="restart"/>
          </w:tcPr>
          <w:p w:rsidR="004C3536" w:rsidRDefault="004C3536">
            <w:pPr>
              <w:pStyle w:val="ConsPlusNormal"/>
            </w:pPr>
            <w:r>
              <w:t>Екатеринбург, ул. Лагерная, д. 1,</w:t>
            </w:r>
          </w:p>
          <w:p w:rsidR="004C3536" w:rsidRDefault="004C3536">
            <w:pPr>
              <w:pStyle w:val="ConsPlusNormal"/>
            </w:pPr>
            <w:r>
              <w:t>(343) 297-70-20,</w:t>
            </w:r>
          </w:p>
          <w:p w:rsidR="004C3536" w:rsidRDefault="004C3536">
            <w:pPr>
              <w:pStyle w:val="ConsPlusNormal"/>
            </w:pPr>
            <w:r>
              <w:t>lad25bibl@rambler.ru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26 имени В.Г. Короленко</w:t>
            </w:r>
          </w:p>
        </w:tc>
        <w:tc>
          <w:tcPr>
            <w:tcW w:w="2494" w:type="dxa"/>
            <w:vMerge w:val="restart"/>
          </w:tcPr>
          <w:p w:rsidR="004C3536" w:rsidRDefault="004C3536">
            <w:pPr>
              <w:pStyle w:val="ConsPlusNormal"/>
            </w:pPr>
            <w:r>
              <w:t>Екатеринбург, ул. Машинная, д. 38,</w:t>
            </w:r>
          </w:p>
          <w:p w:rsidR="004C3536" w:rsidRDefault="004C3536">
            <w:pPr>
              <w:pStyle w:val="ConsPlusNormal"/>
            </w:pPr>
            <w:r>
              <w:lastRenderedPageBreak/>
              <w:t>(343) 260-48-04,</w:t>
            </w:r>
          </w:p>
          <w:p w:rsidR="004C3536" w:rsidRDefault="004C3536">
            <w:pPr>
              <w:pStyle w:val="ConsPlusNormal"/>
            </w:pPr>
            <w:r>
              <w:t>bibl26@yandex.ru</w:t>
            </w:r>
          </w:p>
        </w:tc>
        <w:tc>
          <w:tcPr>
            <w:tcW w:w="1701" w:type="dxa"/>
          </w:tcPr>
          <w:p w:rsidR="004C3536" w:rsidRDefault="004C3536">
            <w:pPr>
              <w:pStyle w:val="ConsPlusNormal"/>
            </w:pPr>
            <w:r>
              <w:lastRenderedPageBreak/>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27 имени А.Н. Радищева</w:t>
            </w:r>
          </w:p>
        </w:tc>
        <w:tc>
          <w:tcPr>
            <w:tcW w:w="2494" w:type="dxa"/>
            <w:vMerge w:val="restart"/>
          </w:tcPr>
          <w:p w:rsidR="004C3536" w:rsidRDefault="004C3536">
            <w:pPr>
              <w:pStyle w:val="ConsPlusNormal"/>
            </w:pPr>
            <w:r>
              <w:t>Екатеринбург, ул. Черняховского, д. 35,</w:t>
            </w:r>
          </w:p>
          <w:p w:rsidR="004C3536" w:rsidRDefault="004C3536">
            <w:pPr>
              <w:pStyle w:val="ConsPlusNormal"/>
            </w:pPr>
            <w:r>
              <w:t>(343) 258-14-11,</w:t>
            </w:r>
          </w:p>
          <w:p w:rsidR="004C3536" w:rsidRDefault="004C3536">
            <w:pPr>
              <w:pStyle w:val="ConsPlusNormal"/>
            </w:pPr>
            <w:r>
              <w:t>bibl27@yandex.ru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28. Библиотечный информационный центр "Орджоникидзевский"</w:t>
            </w:r>
          </w:p>
        </w:tc>
        <w:tc>
          <w:tcPr>
            <w:tcW w:w="2494" w:type="dxa"/>
            <w:vMerge w:val="restart"/>
          </w:tcPr>
          <w:p w:rsidR="004C3536" w:rsidRDefault="004C3536">
            <w:pPr>
              <w:pStyle w:val="ConsPlusNormal"/>
            </w:pPr>
            <w:r>
              <w:t>Екатеринбург, ул. Ильича, д. 20,</w:t>
            </w:r>
          </w:p>
          <w:p w:rsidR="004C3536" w:rsidRDefault="004C3536">
            <w:pPr>
              <w:pStyle w:val="ConsPlusNormal"/>
            </w:pPr>
            <w:r>
              <w:t>(343) 338-38-97,</w:t>
            </w:r>
          </w:p>
          <w:p w:rsidR="004C3536" w:rsidRDefault="004C3536">
            <w:pPr>
              <w:pStyle w:val="ConsPlusNormal"/>
            </w:pPr>
            <w:r>
              <w:t>media@r66.ru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29 имени А.П. Гайдара</w:t>
            </w:r>
          </w:p>
        </w:tc>
        <w:tc>
          <w:tcPr>
            <w:tcW w:w="2494" w:type="dxa"/>
            <w:vMerge w:val="restart"/>
          </w:tcPr>
          <w:p w:rsidR="004C3536" w:rsidRDefault="004C3536">
            <w:pPr>
              <w:pStyle w:val="ConsPlusNormal"/>
            </w:pPr>
            <w:r>
              <w:t>Екатеринбург, ул. Грибоедова, д. 23,</w:t>
            </w:r>
          </w:p>
          <w:p w:rsidR="004C3536" w:rsidRDefault="004C3536">
            <w:pPr>
              <w:pStyle w:val="ConsPlusNormal"/>
            </w:pPr>
            <w:r>
              <w:t>(343) 258-10-01,</w:t>
            </w:r>
          </w:p>
          <w:p w:rsidR="004C3536" w:rsidRDefault="004C3536">
            <w:pPr>
              <w:pStyle w:val="ConsPlusNormal"/>
            </w:pPr>
            <w:r>
              <w:t>bibl29@yandex.ru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lastRenderedPageBreak/>
              <w:t>Библиотека N 30 имени К.Ф. Рылеева</w:t>
            </w:r>
          </w:p>
        </w:tc>
        <w:tc>
          <w:tcPr>
            <w:tcW w:w="2494" w:type="dxa"/>
            <w:vMerge w:val="restart"/>
          </w:tcPr>
          <w:p w:rsidR="004C3536" w:rsidRDefault="004C3536">
            <w:pPr>
              <w:pStyle w:val="ConsPlusNormal"/>
            </w:pPr>
            <w:r>
              <w:t>Екатеринбург, ул. Колхозников, д. 30,</w:t>
            </w:r>
          </w:p>
          <w:p w:rsidR="004C3536" w:rsidRDefault="004C3536">
            <w:pPr>
              <w:pStyle w:val="ConsPlusNormal"/>
            </w:pPr>
            <w:r>
              <w:t>(343) 255-37-09,</w:t>
            </w:r>
          </w:p>
          <w:p w:rsidR="004C3536" w:rsidRDefault="004C3536">
            <w:pPr>
              <w:pStyle w:val="ConsPlusNormal"/>
            </w:pPr>
            <w:r>
              <w:t>biblioteka30@mail.ru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31. Библиотечный информационный центр "Чкаловский"</w:t>
            </w:r>
          </w:p>
        </w:tc>
        <w:tc>
          <w:tcPr>
            <w:tcW w:w="2494" w:type="dxa"/>
            <w:vMerge w:val="restart"/>
          </w:tcPr>
          <w:p w:rsidR="004C3536" w:rsidRDefault="004C3536">
            <w:pPr>
              <w:pStyle w:val="ConsPlusNormal"/>
            </w:pPr>
            <w:r>
              <w:t>Екатеринбург, пер. Ремесленный, д. 7,</w:t>
            </w:r>
          </w:p>
          <w:p w:rsidR="004C3536" w:rsidRDefault="004C3536">
            <w:pPr>
              <w:pStyle w:val="ConsPlusNormal"/>
            </w:pPr>
            <w:r>
              <w:t>(343) 256-49-03,</w:t>
            </w:r>
          </w:p>
          <w:p w:rsidR="004C3536" w:rsidRDefault="004C3536">
            <w:pPr>
              <w:pStyle w:val="ConsPlusNormal"/>
            </w:pPr>
            <w:r>
              <w:t>bic-31@yandex.ru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32 имени Ф.М. Решетникова</w:t>
            </w:r>
          </w:p>
        </w:tc>
        <w:tc>
          <w:tcPr>
            <w:tcW w:w="2494" w:type="dxa"/>
            <w:vMerge w:val="restart"/>
          </w:tcPr>
          <w:p w:rsidR="004C3536" w:rsidRDefault="004C3536">
            <w:pPr>
              <w:pStyle w:val="ConsPlusNormal"/>
            </w:pPr>
            <w:r>
              <w:t>Екатеринбург, ул. Предельная, д. 10б,</w:t>
            </w:r>
          </w:p>
          <w:p w:rsidR="004C3536" w:rsidRDefault="004C3536">
            <w:pPr>
              <w:pStyle w:val="ConsPlusNormal"/>
            </w:pPr>
            <w:r>
              <w:t>(343) 264-53-68,</w:t>
            </w:r>
          </w:p>
          <w:p w:rsidR="004C3536" w:rsidRDefault="004C3536">
            <w:pPr>
              <w:pStyle w:val="ConsPlusNormal"/>
            </w:pPr>
            <w:r>
              <w:t>bibl-32@yandex.ru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33</w:t>
            </w:r>
          </w:p>
        </w:tc>
        <w:tc>
          <w:tcPr>
            <w:tcW w:w="2494" w:type="dxa"/>
            <w:vMerge w:val="restart"/>
          </w:tcPr>
          <w:p w:rsidR="004C3536" w:rsidRDefault="004C3536">
            <w:pPr>
              <w:pStyle w:val="ConsPlusNormal"/>
            </w:pPr>
            <w:r>
              <w:t>Екатеринбург, ул. Ушакова, д. 33,</w:t>
            </w:r>
          </w:p>
          <w:p w:rsidR="004C3536" w:rsidRDefault="004C3536">
            <w:pPr>
              <w:pStyle w:val="ConsPlusNormal"/>
            </w:pPr>
            <w:r>
              <w:t>(343) 263-59-26,</w:t>
            </w:r>
          </w:p>
          <w:p w:rsidR="004C3536" w:rsidRDefault="004C3536">
            <w:pPr>
              <w:pStyle w:val="ConsPlusNormal"/>
            </w:pPr>
            <w:r>
              <w:t>bibl-33@yandex.ru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35</w:t>
            </w:r>
          </w:p>
        </w:tc>
        <w:tc>
          <w:tcPr>
            <w:tcW w:w="2494" w:type="dxa"/>
            <w:vMerge w:val="restart"/>
          </w:tcPr>
          <w:p w:rsidR="004C3536" w:rsidRDefault="004C3536">
            <w:pPr>
              <w:pStyle w:val="ConsPlusNormal"/>
            </w:pPr>
            <w:r>
              <w:t>Екатеринбург, ул. Кировградская, д. 9,</w:t>
            </w:r>
          </w:p>
          <w:p w:rsidR="004C3536" w:rsidRDefault="004C3536">
            <w:pPr>
              <w:pStyle w:val="ConsPlusNormal"/>
            </w:pPr>
            <w:r>
              <w:t>(343) 307-53-33,</w:t>
            </w:r>
          </w:p>
          <w:p w:rsidR="004C3536" w:rsidRDefault="004C3536">
            <w:pPr>
              <w:pStyle w:val="ConsPlusNormal"/>
            </w:pPr>
            <w:r>
              <w:t>bibl35@yandex.ru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36</w:t>
            </w:r>
          </w:p>
        </w:tc>
        <w:tc>
          <w:tcPr>
            <w:tcW w:w="2494" w:type="dxa"/>
            <w:vMerge w:val="restart"/>
          </w:tcPr>
          <w:p w:rsidR="004C3536" w:rsidRDefault="004C3536">
            <w:pPr>
              <w:pStyle w:val="ConsPlusNormal"/>
            </w:pPr>
            <w:r>
              <w:t>Екатеринбург, пр. Космонавтов, д. 73а,</w:t>
            </w:r>
          </w:p>
          <w:p w:rsidR="004C3536" w:rsidRDefault="004C3536">
            <w:pPr>
              <w:pStyle w:val="ConsPlusNormal"/>
            </w:pPr>
            <w:r>
              <w:t>(343) 330-44-21,</w:t>
            </w:r>
          </w:p>
          <w:p w:rsidR="004C3536" w:rsidRDefault="004C3536">
            <w:pPr>
              <w:pStyle w:val="ConsPlusNormal"/>
            </w:pPr>
            <w:r>
              <w:t>bibl36@yandex.ru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37</w:t>
            </w:r>
          </w:p>
        </w:tc>
        <w:tc>
          <w:tcPr>
            <w:tcW w:w="2494" w:type="dxa"/>
            <w:vMerge w:val="restart"/>
          </w:tcPr>
          <w:p w:rsidR="004C3536" w:rsidRDefault="004C3536">
            <w:pPr>
              <w:pStyle w:val="ConsPlusNormal"/>
            </w:pPr>
            <w:r>
              <w:t>Екатеринбург, ул. Баумана, д. 9,</w:t>
            </w:r>
          </w:p>
          <w:p w:rsidR="004C3536" w:rsidRDefault="004C3536">
            <w:pPr>
              <w:pStyle w:val="ConsPlusNormal"/>
            </w:pPr>
            <w:r>
              <w:t>(343) 331-23-45,</w:t>
            </w:r>
          </w:p>
          <w:p w:rsidR="004C3536" w:rsidRDefault="004C3536">
            <w:pPr>
              <w:pStyle w:val="ConsPlusNormal"/>
            </w:pPr>
            <w:r>
              <w:t>bibl37@yandex.ru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09.00 - 18.00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09.00 - 18.00</w:t>
            </w:r>
          </w:p>
        </w:tc>
        <w:tc>
          <w:tcPr>
            <w:tcW w:w="4819" w:type="dxa"/>
            <w:vMerge/>
          </w:tcPr>
          <w:p w:rsidR="004C3536" w:rsidRDefault="004C3536"/>
        </w:tc>
      </w:tr>
      <w:tr w:rsidR="004C3536">
        <w:tc>
          <w:tcPr>
            <w:tcW w:w="2835" w:type="dxa"/>
            <w:vMerge w:val="restart"/>
          </w:tcPr>
          <w:p w:rsidR="004C3536" w:rsidRDefault="004C3536">
            <w:pPr>
              <w:pStyle w:val="ConsPlusNormal"/>
            </w:pPr>
            <w:r>
              <w:t>Детская библиотека N 38</w:t>
            </w:r>
          </w:p>
        </w:tc>
        <w:tc>
          <w:tcPr>
            <w:tcW w:w="2494" w:type="dxa"/>
            <w:vMerge w:val="restart"/>
          </w:tcPr>
          <w:p w:rsidR="004C3536" w:rsidRDefault="004C3536">
            <w:pPr>
              <w:pStyle w:val="ConsPlusNormal"/>
            </w:pPr>
            <w:r>
              <w:t>Екатеринбург, ул. Ползунова, д. 28,</w:t>
            </w:r>
          </w:p>
          <w:p w:rsidR="004C3536" w:rsidRDefault="004C3536">
            <w:pPr>
              <w:pStyle w:val="ConsPlusNormal"/>
            </w:pPr>
            <w:r>
              <w:t>(343) 352-37-18,</w:t>
            </w:r>
          </w:p>
          <w:p w:rsidR="004C3536" w:rsidRDefault="004C3536">
            <w:pPr>
              <w:pStyle w:val="ConsPlusNormal"/>
            </w:pPr>
            <w:r>
              <w:t>bibl38@yandex.ru</w:t>
            </w:r>
          </w:p>
        </w:tc>
        <w:tc>
          <w:tcPr>
            <w:tcW w:w="1701" w:type="dxa"/>
          </w:tcPr>
          <w:p w:rsidR="004C3536" w:rsidRDefault="004C3536">
            <w:pPr>
              <w:pStyle w:val="ConsPlusNormal"/>
            </w:pPr>
            <w:r>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Воскресенье</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40. Библиотечный информационный центр "Эльмашевский"</w:t>
            </w:r>
          </w:p>
        </w:tc>
        <w:tc>
          <w:tcPr>
            <w:tcW w:w="2494" w:type="dxa"/>
            <w:vMerge w:val="restart"/>
          </w:tcPr>
          <w:p w:rsidR="004C3536" w:rsidRDefault="004C3536">
            <w:pPr>
              <w:pStyle w:val="ConsPlusNormal"/>
            </w:pPr>
            <w:r>
              <w:t>Екатеринбург, ул. Старых большевиков, д. 18,</w:t>
            </w:r>
          </w:p>
          <w:p w:rsidR="004C3536" w:rsidRDefault="004C3536">
            <w:pPr>
              <w:pStyle w:val="ConsPlusNormal"/>
            </w:pPr>
            <w:r>
              <w:t>(343) 352-11-61,</w:t>
            </w:r>
          </w:p>
          <w:p w:rsidR="004C3536" w:rsidRDefault="004C3536">
            <w:pPr>
              <w:pStyle w:val="ConsPlusNormal"/>
            </w:pPr>
            <w:r>
              <w:t>40_bibl@mail.ru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41</w:t>
            </w:r>
          </w:p>
        </w:tc>
        <w:tc>
          <w:tcPr>
            <w:tcW w:w="2494" w:type="dxa"/>
            <w:vMerge w:val="restart"/>
          </w:tcPr>
          <w:p w:rsidR="004C3536" w:rsidRDefault="004C3536">
            <w:pPr>
              <w:pStyle w:val="ConsPlusNormal"/>
            </w:pPr>
            <w:r>
              <w:t>Екатеринбург, ул. Донбасская, д. 20,</w:t>
            </w:r>
          </w:p>
          <w:p w:rsidR="004C3536" w:rsidRDefault="004C3536">
            <w:pPr>
              <w:pStyle w:val="ConsPlusNormal"/>
            </w:pPr>
            <w:r>
              <w:t>(343) 333-45-93,</w:t>
            </w:r>
          </w:p>
          <w:p w:rsidR="004C3536" w:rsidRDefault="004C3536">
            <w:pPr>
              <w:pStyle w:val="ConsPlusNormal"/>
            </w:pPr>
            <w:r>
              <w:t>bibl41@yandex.ru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Библиотечный центр "Дом семьи". Библиотека N 42</w:t>
            </w:r>
          </w:p>
        </w:tc>
        <w:tc>
          <w:tcPr>
            <w:tcW w:w="2494" w:type="dxa"/>
            <w:vMerge w:val="restart"/>
          </w:tcPr>
          <w:p w:rsidR="004C3536" w:rsidRDefault="004C3536">
            <w:pPr>
              <w:pStyle w:val="ConsPlusNormal"/>
            </w:pPr>
            <w:r>
              <w:t>Екатеринбург, ул. Шефская, д. 96,</w:t>
            </w:r>
          </w:p>
          <w:p w:rsidR="004C3536" w:rsidRDefault="004C3536">
            <w:pPr>
              <w:pStyle w:val="ConsPlusNormal"/>
            </w:pPr>
            <w:r>
              <w:t>(343) 333-72-74,</w:t>
            </w:r>
          </w:p>
          <w:p w:rsidR="004C3536" w:rsidRDefault="004C3536">
            <w:pPr>
              <w:pStyle w:val="ConsPlusNormal"/>
            </w:pPr>
            <w:r>
              <w:t>bibl42@yandex.ru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http://моб.екатеринбург.рф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val="restart"/>
          </w:tcPr>
          <w:p w:rsidR="004C3536" w:rsidRDefault="004C3536">
            <w:pPr>
              <w:pStyle w:val="ConsPlusNormal"/>
            </w:pPr>
            <w:r>
              <w:t xml:space="preserve">Муниципальное бюджетное учреждение культуры </w:t>
            </w:r>
            <w:r>
              <w:lastRenderedPageBreak/>
              <w:t>"Библиотечный центр "Екатеринбург", в том числе</w:t>
            </w:r>
          </w:p>
        </w:tc>
        <w:tc>
          <w:tcPr>
            <w:tcW w:w="2494" w:type="dxa"/>
            <w:vMerge w:val="restart"/>
          </w:tcPr>
          <w:p w:rsidR="004C3536" w:rsidRDefault="004C3536">
            <w:pPr>
              <w:pStyle w:val="ConsPlusNormal"/>
            </w:pPr>
            <w:r>
              <w:lastRenderedPageBreak/>
              <w:t xml:space="preserve">Екатеринбург, ул. Мамина-Сибиряка, д. </w:t>
            </w:r>
            <w:r>
              <w:lastRenderedPageBreak/>
              <w:t>193,</w:t>
            </w:r>
          </w:p>
          <w:p w:rsidR="004C3536" w:rsidRDefault="004C3536">
            <w:pPr>
              <w:pStyle w:val="ConsPlusNormal"/>
            </w:pPr>
            <w:r>
              <w:t>(343) 262-58-04,</w:t>
            </w:r>
          </w:p>
          <w:p w:rsidR="004C3536" w:rsidRDefault="004C3536">
            <w:pPr>
              <w:pStyle w:val="ConsPlusNormal"/>
            </w:pPr>
            <w:r>
              <w:t>mail@bgekb.ru</w:t>
            </w:r>
          </w:p>
        </w:tc>
        <w:tc>
          <w:tcPr>
            <w:tcW w:w="1701" w:type="dxa"/>
          </w:tcPr>
          <w:p w:rsidR="004C3536" w:rsidRDefault="004C3536">
            <w:pPr>
              <w:pStyle w:val="ConsPlusNormal"/>
            </w:pPr>
            <w:r>
              <w:lastRenderedPageBreak/>
              <w:t>Понедельник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http://библиотечный-центр.екатеринбург.рф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1</w:t>
            </w:r>
          </w:p>
        </w:tc>
        <w:tc>
          <w:tcPr>
            <w:tcW w:w="2494" w:type="dxa"/>
            <w:vMerge w:val="restart"/>
          </w:tcPr>
          <w:p w:rsidR="004C3536" w:rsidRDefault="004C3536">
            <w:pPr>
              <w:pStyle w:val="ConsPlusNormal"/>
            </w:pPr>
            <w:r>
              <w:t>Екатеринбург, ул. Хохрякова, д. 104,</w:t>
            </w:r>
          </w:p>
          <w:p w:rsidR="004C3536" w:rsidRDefault="004C3536">
            <w:pPr>
              <w:pStyle w:val="ConsPlusNormal"/>
            </w:pPr>
            <w:r>
              <w:t>(343) 257-31-67,</w:t>
            </w:r>
          </w:p>
          <w:p w:rsidR="004C3536" w:rsidRDefault="004C3536">
            <w:pPr>
              <w:pStyle w:val="ConsPlusNormal"/>
            </w:pPr>
            <w:r>
              <w:t>filial1@bgekb.ru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http://библиотечный-центр.екатеринбург.рф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10.00 - 18.00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Понедельник</w:t>
            </w:r>
          </w:p>
        </w:tc>
        <w:tc>
          <w:tcPr>
            <w:tcW w:w="1701" w:type="dxa"/>
          </w:tcPr>
          <w:p w:rsidR="004C3536" w:rsidRDefault="004C3536">
            <w:pPr>
              <w:pStyle w:val="ConsPlusNormal"/>
            </w:pPr>
            <w:r>
              <w:t>11.00 - 19.00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2</w:t>
            </w:r>
          </w:p>
        </w:tc>
        <w:tc>
          <w:tcPr>
            <w:tcW w:w="2494" w:type="dxa"/>
            <w:vMerge w:val="restart"/>
          </w:tcPr>
          <w:p w:rsidR="004C3536" w:rsidRDefault="004C3536">
            <w:pPr>
              <w:pStyle w:val="ConsPlusNormal"/>
            </w:pPr>
            <w:r>
              <w:t>Екатеринбург, пер. Симбирский, д. 7,</w:t>
            </w:r>
          </w:p>
          <w:p w:rsidR="004C3536" w:rsidRDefault="004C3536">
            <w:pPr>
              <w:pStyle w:val="ConsPlusNormal"/>
            </w:pPr>
            <w:r>
              <w:t>(343) 330-84-90,</w:t>
            </w:r>
          </w:p>
          <w:p w:rsidR="004C3536" w:rsidRDefault="004C3536">
            <w:pPr>
              <w:pStyle w:val="ConsPlusNormal"/>
            </w:pPr>
            <w:r>
              <w:t>filial2@bgekb.ru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11.00 - 19.00</w:t>
            </w:r>
          </w:p>
        </w:tc>
        <w:tc>
          <w:tcPr>
            <w:tcW w:w="4819" w:type="dxa"/>
            <w:vMerge w:val="restart"/>
          </w:tcPr>
          <w:p w:rsidR="004C3536" w:rsidRDefault="004C3536">
            <w:pPr>
              <w:pStyle w:val="ConsPlusNormal"/>
            </w:pPr>
            <w:r>
              <w:t>http://библиотечный-центр.екатеринбург.рф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11.00 - 19.00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11.00 - 19.00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11.00 - 19.00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10.00 - 18.00</w:t>
            </w:r>
          </w:p>
        </w:tc>
        <w:tc>
          <w:tcPr>
            <w:tcW w:w="4819" w:type="dxa"/>
            <w:vMerge/>
          </w:tcPr>
          <w:p w:rsidR="004C3536" w:rsidRDefault="004C3536"/>
        </w:tc>
      </w:tr>
      <w:tr w:rsidR="004C3536">
        <w:tc>
          <w:tcPr>
            <w:tcW w:w="2835" w:type="dxa"/>
            <w:vMerge w:val="restart"/>
          </w:tcPr>
          <w:p w:rsidR="004C3536" w:rsidRDefault="004C3536">
            <w:pPr>
              <w:pStyle w:val="ConsPlusNormal"/>
            </w:pPr>
            <w:r>
              <w:t>Библиотека N 3</w:t>
            </w:r>
          </w:p>
        </w:tc>
        <w:tc>
          <w:tcPr>
            <w:tcW w:w="2494" w:type="dxa"/>
            <w:vMerge w:val="restart"/>
          </w:tcPr>
          <w:p w:rsidR="004C3536" w:rsidRDefault="004C3536">
            <w:pPr>
              <w:pStyle w:val="ConsPlusNormal"/>
            </w:pPr>
            <w:r>
              <w:t>Екатеринбург, ул. Косарева, д. 7,</w:t>
            </w:r>
          </w:p>
          <w:p w:rsidR="004C3536" w:rsidRDefault="004C3536">
            <w:pPr>
              <w:pStyle w:val="ConsPlusNormal"/>
            </w:pPr>
            <w:r>
              <w:t>(343) 258-63-62,</w:t>
            </w:r>
          </w:p>
          <w:p w:rsidR="004C3536" w:rsidRDefault="004C3536">
            <w:pPr>
              <w:pStyle w:val="ConsPlusNormal"/>
            </w:pPr>
            <w:r>
              <w:t>filial3@bgekb.ru</w:t>
            </w:r>
          </w:p>
        </w:tc>
        <w:tc>
          <w:tcPr>
            <w:tcW w:w="1701" w:type="dxa"/>
          </w:tcPr>
          <w:p w:rsidR="004C3536" w:rsidRDefault="004C3536">
            <w:pPr>
              <w:pStyle w:val="ConsPlusNormal"/>
            </w:pPr>
            <w:r>
              <w:t>Вторник</w:t>
            </w:r>
          </w:p>
        </w:tc>
        <w:tc>
          <w:tcPr>
            <w:tcW w:w="1701" w:type="dxa"/>
          </w:tcPr>
          <w:p w:rsidR="004C3536" w:rsidRDefault="004C3536">
            <w:pPr>
              <w:pStyle w:val="ConsPlusNormal"/>
            </w:pPr>
            <w:r>
              <w:t>10.00 - 19.00</w:t>
            </w:r>
          </w:p>
        </w:tc>
        <w:tc>
          <w:tcPr>
            <w:tcW w:w="4819" w:type="dxa"/>
            <w:vMerge w:val="restart"/>
          </w:tcPr>
          <w:p w:rsidR="004C3536" w:rsidRDefault="004C3536">
            <w:pPr>
              <w:pStyle w:val="ConsPlusNormal"/>
            </w:pPr>
            <w:r>
              <w:t>http://библиотечный-центр.екатеринбург.рф</w:t>
            </w:r>
          </w:p>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Среда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Четверг</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Пятница</w:t>
            </w:r>
          </w:p>
        </w:tc>
        <w:tc>
          <w:tcPr>
            <w:tcW w:w="1701" w:type="dxa"/>
          </w:tcPr>
          <w:p w:rsidR="004C3536" w:rsidRDefault="004C3536">
            <w:pPr>
              <w:pStyle w:val="ConsPlusNormal"/>
            </w:pPr>
            <w:r>
              <w:t>10.00 - 19.00</w:t>
            </w:r>
          </w:p>
        </w:tc>
        <w:tc>
          <w:tcPr>
            <w:tcW w:w="4819" w:type="dxa"/>
            <w:vMerge/>
          </w:tcPr>
          <w:p w:rsidR="004C3536" w:rsidRDefault="004C3536"/>
        </w:tc>
      </w:tr>
      <w:tr w:rsidR="004C3536">
        <w:tc>
          <w:tcPr>
            <w:tcW w:w="2835" w:type="dxa"/>
            <w:vMerge/>
          </w:tcPr>
          <w:p w:rsidR="004C3536" w:rsidRDefault="004C3536"/>
        </w:tc>
        <w:tc>
          <w:tcPr>
            <w:tcW w:w="2494" w:type="dxa"/>
            <w:vMerge/>
          </w:tcPr>
          <w:p w:rsidR="004C3536" w:rsidRDefault="004C3536"/>
        </w:tc>
        <w:tc>
          <w:tcPr>
            <w:tcW w:w="1701" w:type="dxa"/>
          </w:tcPr>
          <w:p w:rsidR="004C3536" w:rsidRDefault="004C3536">
            <w:pPr>
              <w:pStyle w:val="ConsPlusNormal"/>
            </w:pPr>
            <w:r>
              <w:t>Суббота</w:t>
            </w:r>
          </w:p>
        </w:tc>
        <w:tc>
          <w:tcPr>
            <w:tcW w:w="1701" w:type="dxa"/>
          </w:tcPr>
          <w:p w:rsidR="004C3536" w:rsidRDefault="004C3536">
            <w:pPr>
              <w:pStyle w:val="ConsPlusNormal"/>
            </w:pPr>
            <w:r>
              <w:t>10.00 - 18.00</w:t>
            </w:r>
          </w:p>
        </w:tc>
        <w:tc>
          <w:tcPr>
            <w:tcW w:w="4819" w:type="dxa"/>
            <w:vMerge/>
          </w:tcPr>
          <w:p w:rsidR="004C3536" w:rsidRDefault="004C3536"/>
        </w:tc>
      </w:tr>
    </w:tbl>
    <w:p w:rsidR="004C3536" w:rsidRDefault="004C3536">
      <w:pPr>
        <w:sectPr w:rsidR="004C3536">
          <w:pgSz w:w="16838" w:h="11905" w:orient="landscape"/>
          <w:pgMar w:top="1701" w:right="1134" w:bottom="850" w:left="1134" w:header="0" w:footer="0" w:gutter="0"/>
          <w:cols w:space="720"/>
        </w:sectPr>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both"/>
      </w:pPr>
    </w:p>
    <w:p w:rsidR="004C3536" w:rsidRDefault="004C3536">
      <w:pPr>
        <w:pStyle w:val="ConsPlusNormal"/>
        <w:jc w:val="right"/>
        <w:outlineLvl w:val="1"/>
      </w:pPr>
      <w:r>
        <w:t>Приложение N 2</w:t>
      </w:r>
    </w:p>
    <w:p w:rsidR="004C3536" w:rsidRDefault="004C3536">
      <w:pPr>
        <w:pStyle w:val="ConsPlusNormal"/>
        <w:jc w:val="right"/>
      </w:pPr>
      <w:r>
        <w:t>к Административному регламенту</w:t>
      </w:r>
    </w:p>
    <w:p w:rsidR="004C3536" w:rsidRDefault="004C3536">
      <w:pPr>
        <w:pStyle w:val="ConsPlusNormal"/>
        <w:jc w:val="both"/>
      </w:pPr>
    </w:p>
    <w:p w:rsidR="004C3536" w:rsidRDefault="004C3536">
      <w:pPr>
        <w:pStyle w:val="ConsPlusNormal"/>
        <w:jc w:val="center"/>
      </w:pPr>
      <w:bookmarkStart w:id="3" w:name="P976"/>
      <w:bookmarkEnd w:id="3"/>
      <w:r>
        <w:t>БЛОК-СХЕМА</w:t>
      </w:r>
    </w:p>
    <w:p w:rsidR="004C3536" w:rsidRDefault="004C3536">
      <w:pPr>
        <w:pStyle w:val="ConsPlusNormal"/>
        <w:jc w:val="center"/>
      </w:pPr>
      <w:r>
        <w:t>ПРЕДОСТАВЛЕНИЯ УСЛУГИ "ПРЕДОСТАВЛЕНИЕ ДОСТУПА</w:t>
      </w:r>
    </w:p>
    <w:p w:rsidR="004C3536" w:rsidRDefault="004C3536">
      <w:pPr>
        <w:pStyle w:val="ConsPlusNormal"/>
        <w:jc w:val="center"/>
      </w:pPr>
      <w:r>
        <w:t>К СПРАВОЧНО-ПОИСКОВОМУ АППАРАТУ БИБЛИОТЕК, БАЗАМ ДАННЫХ"</w:t>
      </w:r>
    </w:p>
    <w:p w:rsidR="004C3536" w:rsidRDefault="004C3536">
      <w:pPr>
        <w:pStyle w:val="ConsPlusNormal"/>
        <w:jc w:val="both"/>
      </w:pPr>
    </w:p>
    <w:p w:rsidR="004C3536" w:rsidRDefault="004C3536">
      <w:pPr>
        <w:pStyle w:val="ConsPlusNonformat"/>
        <w:jc w:val="both"/>
      </w:pPr>
      <w:r>
        <w:t>/─────────────────────────────────────────────────────────────────────────\</w:t>
      </w:r>
    </w:p>
    <w:p w:rsidR="004C3536" w:rsidRDefault="004C3536">
      <w:pPr>
        <w:pStyle w:val="ConsPlusNonformat"/>
        <w:jc w:val="both"/>
      </w:pPr>
      <w:r>
        <w:t>│    Подача заявителем запроса, необходимого для предоставления услуги    │</w:t>
      </w:r>
    </w:p>
    <w:p w:rsidR="004C3536" w:rsidRDefault="004C3536">
      <w:pPr>
        <w:pStyle w:val="ConsPlusNonformat"/>
        <w:jc w:val="both"/>
      </w:pPr>
      <w:r>
        <w:t>\───────────────────────────────────┬─────────────────────────────────────/</w:t>
      </w:r>
    </w:p>
    <w:p w:rsidR="004C3536" w:rsidRDefault="004C3536">
      <w:pPr>
        <w:pStyle w:val="ConsPlusNonformat"/>
        <w:jc w:val="both"/>
      </w:pPr>
      <w:r>
        <w:t xml:space="preserve">                                    \/</w:t>
      </w:r>
    </w:p>
    <w:p w:rsidR="004C3536" w:rsidRDefault="004C3536">
      <w:pPr>
        <w:pStyle w:val="ConsPlusNonformat"/>
        <w:jc w:val="both"/>
      </w:pPr>
      <w:r>
        <w:t xml:space="preserve">                                    /\</w:t>
      </w:r>
    </w:p>
    <w:p w:rsidR="004C3536" w:rsidRDefault="004C3536">
      <w:pPr>
        <w:pStyle w:val="ConsPlusNonformat"/>
        <w:jc w:val="both"/>
      </w:pPr>
      <w:r>
        <w:t xml:space="preserve">                                  /    \</w:t>
      </w:r>
    </w:p>
    <w:p w:rsidR="004C3536" w:rsidRDefault="004C3536">
      <w:pPr>
        <w:pStyle w:val="ConsPlusNonformat"/>
        <w:jc w:val="both"/>
      </w:pPr>
      <w:r>
        <w:t xml:space="preserve">                                /        \</w:t>
      </w:r>
    </w:p>
    <w:p w:rsidR="004C3536" w:rsidRDefault="004C3536">
      <w:pPr>
        <w:pStyle w:val="ConsPlusNonformat"/>
        <w:jc w:val="both"/>
      </w:pPr>
      <w:r>
        <w:t xml:space="preserve">                              /  Наличие   \</w:t>
      </w:r>
    </w:p>
    <w:p w:rsidR="004C3536" w:rsidRDefault="004C3536">
      <w:pPr>
        <w:pStyle w:val="ConsPlusNonformat"/>
        <w:jc w:val="both"/>
      </w:pPr>
      <w:r>
        <w:t xml:space="preserve">                            /   оснований    \</w:t>
      </w:r>
    </w:p>
    <w:p w:rsidR="004C3536" w:rsidRDefault="004C3536">
      <w:pPr>
        <w:pStyle w:val="ConsPlusNonformat"/>
        <w:jc w:val="both"/>
      </w:pPr>
      <w:r>
        <w:t xml:space="preserve">                   Да ────&lt;     для отказа     &gt;──── Нет</w:t>
      </w:r>
    </w:p>
    <w:p w:rsidR="004C3536" w:rsidRDefault="004C3536">
      <w:pPr>
        <w:pStyle w:val="ConsPlusNonformat"/>
        <w:jc w:val="both"/>
      </w:pPr>
      <w:r>
        <w:t xml:space="preserve">                   │        \    в приеме    /         │</w:t>
      </w:r>
    </w:p>
    <w:p w:rsidR="004C3536" w:rsidRDefault="004C3536">
      <w:pPr>
        <w:pStyle w:val="ConsPlusNonformat"/>
        <w:jc w:val="both"/>
      </w:pPr>
      <w:r>
        <w:t xml:space="preserve">                   │          \  запроса   /           │</w:t>
      </w:r>
    </w:p>
    <w:p w:rsidR="004C3536" w:rsidRDefault="004C3536">
      <w:pPr>
        <w:pStyle w:val="ConsPlusNonformat"/>
        <w:jc w:val="both"/>
      </w:pPr>
      <w:r>
        <w:t xml:space="preserve">                   │            \        /             │</w:t>
      </w:r>
    </w:p>
    <w:p w:rsidR="004C3536" w:rsidRDefault="004C3536">
      <w:pPr>
        <w:pStyle w:val="ConsPlusNonformat"/>
        <w:jc w:val="both"/>
      </w:pPr>
      <w:r>
        <w:t xml:space="preserve">                   │              \    /               │</w:t>
      </w:r>
    </w:p>
    <w:p w:rsidR="004C3536" w:rsidRDefault="004C3536">
      <w:pPr>
        <w:pStyle w:val="ConsPlusNonformat"/>
        <w:jc w:val="both"/>
      </w:pPr>
      <w:r>
        <w:t xml:space="preserve">                   \/               \/                 \/</w:t>
      </w:r>
    </w:p>
    <w:p w:rsidR="004C3536" w:rsidRDefault="004C3536">
      <w:pPr>
        <w:pStyle w:val="ConsPlusNonformat"/>
        <w:jc w:val="both"/>
      </w:pPr>
      <w:r>
        <w:t>/─────────────────────────────\             ┌─────────────────────────────┐</w:t>
      </w:r>
    </w:p>
    <w:p w:rsidR="004C3536" w:rsidRDefault="004C3536">
      <w:pPr>
        <w:pStyle w:val="ConsPlusNonformat"/>
        <w:jc w:val="both"/>
      </w:pPr>
      <w:r>
        <w:t>│   Отказ в приеме запроса    │             │     Регистрация запроса     │</w:t>
      </w:r>
    </w:p>
    <w:p w:rsidR="004C3536" w:rsidRDefault="004C3536">
      <w:pPr>
        <w:pStyle w:val="ConsPlusNonformat"/>
        <w:jc w:val="both"/>
      </w:pPr>
      <w:r>
        <w:t>\─────────────────────────────/             └──────────┬──────────────────┘</w:t>
      </w:r>
    </w:p>
    <w:p w:rsidR="004C3536" w:rsidRDefault="004C3536">
      <w:pPr>
        <w:pStyle w:val="ConsPlusNonformat"/>
        <w:jc w:val="both"/>
      </w:pPr>
      <w:r>
        <w:t xml:space="preserve">                                                       \/</w:t>
      </w:r>
    </w:p>
    <w:p w:rsidR="004C3536" w:rsidRDefault="004C3536">
      <w:pPr>
        <w:pStyle w:val="ConsPlusNonformat"/>
        <w:jc w:val="both"/>
      </w:pPr>
      <w:r>
        <w:t xml:space="preserve">                              ┌───────────────────────────────────────────┐</w:t>
      </w:r>
    </w:p>
    <w:p w:rsidR="004C3536" w:rsidRDefault="004C3536">
      <w:pPr>
        <w:pStyle w:val="ConsPlusNonformat"/>
        <w:jc w:val="both"/>
      </w:pPr>
      <w:r>
        <w:t xml:space="preserve">                              │   Направление уведомления о регистрации   │</w:t>
      </w:r>
    </w:p>
    <w:p w:rsidR="004C3536" w:rsidRDefault="004C3536">
      <w:pPr>
        <w:pStyle w:val="ConsPlusNonformat"/>
        <w:jc w:val="both"/>
      </w:pPr>
      <w:r>
        <w:t xml:space="preserve">                              │     запроса в раздел "Личный кабинет"     │</w:t>
      </w:r>
    </w:p>
    <w:p w:rsidR="004C3536" w:rsidRDefault="004C3536">
      <w:pPr>
        <w:pStyle w:val="ConsPlusNonformat"/>
        <w:jc w:val="both"/>
      </w:pPr>
      <w:r>
        <w:t xml:space="preserve">                              │        на Едином портале (в случае        │</w:t>
      </w:r>
    </w:p>
    <w:p w:rsidR="004C3536" w:rsidRDefault="004C3536">
      <w:pPr>
        <w:pStyle w:val="ConsPlusNonformat"/>
        <w:jc w:val="both"/>
      </w:pPr>
      <w:r>
        <w:t xml:space="preserve">                              │  поступления запроса в электронном виде)  │</w:t>
      </w:r>
    </w:p>
    <w:p w:rsidR="004C3536" w:rsidRDefault="004C3536">
      <w:pPr>
        <w:pStyle w:val="ConsPlusNonformat"/>
        <w:jc w:val="both"/>
      </w:pPr>
      <w:r>
        <w:t xml:space="preserve">                              └────────────────────────┬──────────────────┘</w:t>
      </w:r>
    </w:p>
    <w:p w:rsidR="004C3536" w:rsidRDefault="004C3536">
      <w:pPr>
        <w:pStyle w:val="ConsPlusNonformat"/>
        <w:jc w:val="both"/>
      </w:pPr>
      <w:r>
        <w:t xml:space="preserve">                                    ┌──────────────────┘</w:t>
      </w:r>
    </w:p>
    <w:p w:rsidR="004C3536" w:rsidRDefault="004C3536">
      <w:pPr>
        <w:pStyle w:val="ConsPlusNonformat"/>
        <w:jc w:val="both"/>
      </w:pPr>
      <w:r>
        <w:t xml:space="preserve">                                    \/</w:t>
      </w:r>
    </w:p>
    <w:p w:rsidR="004C3536" w:rsidRDefault="004C3536">
      <w:pPr>
        <w:pStyle w:val="ConsPlusNonformat"/>
        <w:jc w:val="both"/>
      </w:pPr>
      <w:r>
        <w:t>┌─────────────────────────────────────────────────────────────────────────┐</w:t>
      </w:r>
    </w:p>
    <w:p w:rsidR="004C3536" w:rsidRDefault="004C3536">
      <w:pPr>
        <w:pStyle w:val="ConsPlusNonformat"/>
        <w:jc w:val="both"/>
      </w:pPr>
      <w:r>
        <w:t>│Поиск запрашиваемой заявителем информации в сводном электронном каталоге │</w:t>
      </w:r>
    </w:p>
    <w:p w:rsidR="004C3536" w:rsidRDefault="004C3536">
      <w:pPr>
        <w:pStyle w:val="ConsPlusNonformat"/>
        <w:jc w:val="both"/>
      </w:pPr>
      <w:r>
        <w:t>└───────────────────────────────────┬─────────────────────────────────────┘</w:t>
      </w:r>
    </w:p>
    <w:p w:rsidR="004C3536" w:rsidRDefault="004C3536">
      <w:pPr>
        <w:pStyle w:val="ConsPlusNonformat"/>
        <w:jc w:val="both"/>
      </w:pPr>
      <w:r>
        <w:t xml:space="preserve">                                    \/</w:t>
      </w:r>
    </w:p>
    <w:p w:rsidR="004C3536" w:rsidRDefault="004C3536">
      <w:pPr>
        <w:pStyle w:val="ConsPlusNonformat"/>
        <w:jc w:val="both"/>
      </w:pPr>
      <w:r>
        <w:t>/─────────────────────────────────────────────────────────────────────────\</w:t>
      </w:r>
    </w:p>
    <w:p w:rsidR="004C3536" w:rsidRDefault="004C3536">
      <w:pPr>
        <w:pStyle w:val="ConsPlusNonformat"/>
        <w:jc w:val="both"/>
      </w:pPr>
      <w:r>
        <w:t>│           Предоставление заявителю информации о запрашиваемых           │</w:t>
      </w:r>
    </w:p>
    <w:p w:rsidR="004C3536" w:rsidRDefault="004C3536">
      <w:pPr>
        <w:pStyle w:val="ConsPlusNonformat"/>
        <w:jc w:val="both"/>
      </w:pPr>
      <w:r>
        <w:t>│          изданиях в форме библиографического описания изданий,          │</w:t>
      </w:r>
    </w:p>
    <w:p w:rsidR="004C3536" w:rsidRDefault="004C3536">
      <w:pPr>
        <w:pStyle w:val="ConsPlusNonformat"/>
        <w:jc w:val="both"/>
      </w:pPr>
      <w:r>
        <w:t>│             а также о местах хранения найденных экземпляров             │</w:t>
      </w:r>
    </w:p>
    <w:p w:rsidR="004C3536" w:rsidRDefault="004C3536">
      <w:pPr>
        <w:pStyle w:val="ConsPlusNonformat"/>
        <w:jc w:val="both"/>
      </w:pPr>
      <w:r>
        <w:t>\─────────────────────────────────────────────────────────────────────────/</w:t>
      </w:r>
    </w:p>
    <w:p w:rsidR="004C3536" w:rsidRDefault="004C3536">
      <w:pPr>
        <w:pStyle w:val="ConsPlusNormal"/>
        <w:jc w:val="both"/>
      </w:pPr>
    </w:p>
    <w:p w:rsidR="004C3536" w:rsidRDefault="004C3536">
      <w:pPr>
        <w:pStyle w:val="ConsPlusNormal"/>
        <w:jc w:val="both"/>
      </w:pPr>
    </w:p>
    <w:p w:rsidR="004C3536" w:rsidRDefault="004C3536">
      <w:pPr>
        <w:pStyle w:val="ConsPlusNormal"/>
        <w:pBdr>
          <w:top w:val="single" w:sz="6" w:space="0" w:color="auto"/>
        </w:pBdr>
        <w:spacing w:before="100" w:after="100"/>
        <w:jc w:val="both"/>
        <w:rPr>
          <w:sz w:val="2"/>
          <w:szCs w:val="2"/>
        </w:rPr>
      </w:pPr>
    </w:p>
    <w:p w:rsidR="00973DB1" w:rsidRDefault="00973DB1"/>
    <w:sectPr w:rsidR="00973DB1" w:rsidSect="00CC022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C3536"/>
    <w:rsid w:val="004C3536"/>
    <w:rsid w:val="0097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5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5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C35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D7273C796B885A46C7EA1ED2D8338B7AA905E9DD20184A47ACDE3B97B064067CA3AD4D94E7A3710CB2CA178cBK" TargetMode="External"/><Relationship Id="rId13" Type="http://schemas.openxmlformats.org/officeDocument/2006/relationships/hyperlink" Target="consultantplus://offline/ref=CE2D7273C796B885A46C7EA1ED2D8338B7AA905E9DD10F8BAE7CCDE3B97B064067CA3AD4D94E7A3710CA2CA378cDK" TargetMode="External"/><Relationship Id="rId18" Type="http://schemas.openxmlformats.org/officeDocument/2006/relationships/hyperlink" Target="consultantplus://offline/ref=CE2D7273C796B885A46C60ACFB41DD32B4A1CE5B9ED302DAF02ECBB4E672cBK" TargetMode="External"/><Relationship Id="rId26" Type="http://schemas.openxmlformats.org/officeDocument/2006/relationships/hyperlink" Target="consultantplus://offline/ref=CE2D7273C796B885A46C60ACFB41DD32B4A1CF5298D102DAF02ECBB4E62B0015278A3C8479c9K" TargetMode="External"/><Relationship Id="rId3" Type="http://schemas.openxmlformats.org/officeDocument/2006/relationships/webSettings" Target="webSettings.xml"/><Relationship Id="rId21" Type="http://schemas.openxmlformats.org/officeDocument/2006/relationships/hyperlink" Target="consultantplus://offline/ref=CE2D7273C796B885A46C60ACFB41DD32B7A7CA5A94D402DAF02ECBB4E672cBK" TargetMode="External"/><Relationship Id="rId34" Type="http://schemas.openxmlformats.org/officeDocument/2006/relationships/hyperlink" Target="consultantplus://offline/ref=CE2D7273C796B885A46C7EA1ED2D8338B7AA905E9DD10F8BAE7CCDE3B97B064067CA3AD4D94E7A3710CA2CA078cAK" TargetMode="External"/><Relationship Id="rId7" Type="http://schemas.openxmlformats.org/officeDocument/2006/relationships/hyperlink" Target="consultantplus://offline/ref=CE2D7273C796B885A46C60ACFB41DD32B4A1CE5B9ED302DAF02ECBB4E672cBK" TargetMode="External"/><Relationship Id="rId12" Type="http://schemas.openxmlformats.org/officeDocument/2006/relationships/hyperlink" Target="consultantplus://offline/ref=CE2D7273C796B885A46C7EA1ED2D8338B7AA905E9DD10F8BAE7CCDE3B97B064067CA3AD4D94E7A3710CA2CA278c1K" TargetMode="External"/><Relationship Id="rId17" Type="http://schemas.openxmlformats.org/officeDocument/2006/relationships/hyperlink" Target="consultantplus://offline/ref=CE2D7273C796B885A46C60ACFB41DD32B4A1CE5B98D202DAF02ECBB4E672cBK" TargetMode="External"/><Relationship Id="rId25" Type="http://schemas.openxmlformats.org/officeDocument/2006/relationships/hyperlink" Target="consultantplus://offline/ref=CE2D7273C796B885A46C60ACFB41DD32B4A1CF5298D102DAF02ECBB4E62B0015278A3C819F70c3K" TargetMode="External"/><Relationship Id="rId33" Type="http://schemas.openxmlformats.org/officeDocument/2006/relationships/hyperlink" Target="consultantplus://offline/ref=CE2D7273C796B885A46C7EA1ED2D8338B7AA905E9DD10F8BAE7CCDE3B97B064067CA3AD4D94E7A3710CA2CA078cBK" TargetMode="External"/><Relationship Id="rId2" Type="http://schemas.openxmlformats.org/officeDocument/2006/relationships/settings" Target="settings.xml"/><Relationship Id="rId16" Type="http://schemas.openxmlformats.org/officeDocument/2006/relationships/hyperlink" Target="consultantplus://offline/ref=CE2D7273C796B885A46C7EA1ED2D8338B7AA905E9DD10F8BAE7CCDE3B97B064067CA3AD4D94E7A3710CA2CA378c1K" TargetMode="External"/><Relationship Id="rId20" Type="http://schemas.openxmlformats.org/officeDocument/2006/relationships/hyperlink" Target="consultantplus://offline/ref=CE2D7273C796B885A46C60ACFB41DD32B7A3CA569CD002DAF02ECBB4E672cBK" TargetMode="External"/><Relationship Id="rId29" Type="http://schemas.openxmlformats.org/officeDocument/2006/relationships/hyperlink" Target="consultantplus://offline/ref=CE2D7273C796B885A46C7EA1ED2D8338B7AA905E9DD10F8BAE7CCDE3B97B064067CA3AD4D94E7A3710CA2CA078c9K" TargetMode="External"/><Relationship Id="rId1" Type="http://schemas.openxmlformats.org/officeDocument/2006/relationships/styles" Target="styles.xml"/><Relationship Id="rId6" Type="http://schemas.openxmlformats.org/officeDocument/2006/relationships/hyperlink" Target="consultantplus://offline/ref=CE2D7273C796B885A46C60ACFB41DD32B4A1CF5298D102DAF02ECBB4E62B0015278A3C819A0A773F71c4K" TargetMode="External"/><Relationship Id="rId11" Type="http://schemas.openxmlformats.org/officeDocument/2006/relationships/hyperlink" Target="consultantplus://offline/ref=CE2D7273C796B885A46C7EA1ED2D8338B7AA905E9DD10F8BAE7CCDE3B97B064067CA3AD4D94E7A3710CA2CA278cFK" TargetMode="External"/><Relationship Id="rId24" Type="http://schemas.openxmlformats.org/officeDocument/2006/relationships/hyperlink" Target="consultantplus://offline/ref=CE2D7273C796B885A46C60ACFB41DD32B4A1CF5298D102DAF02ECBB4E62B0015278A3C8379cCK" TargetMode="External"/><Relationship Id="rId32" Type="http://schemas.openxmlformats.org/officeDocument/2006/relationships/hyperlink" Target="consultantplus://offline/ref=CE2D7273C796B885A46C7EA1ED2D8338B7AA905E9DD10F8BAE7CCDE3B97B064067CA3AD4D94E7A3710CA2CA078cBK" TargetMode="External"/><Relationship Id="rId5" Type="http://schemas.openxmlformats.org/officeDocument/2006/relationships/hyperlink" Target="consultantplus://offline/ref=CE2D7273C796B885A46C7EA1ED2D8338B7AA905E9DD10F8BAE7CCDE3B97B064067CA3AD4D94E7A3710CA2CA278cCK" TargetMode="External"/><Relationship Id="rId15" Type="http://schemas.openxmlformats.org/officeDocument/2006/relationships/hyperlink" Target="consultantplus://offline/ref=CE2D7273C796B885A46C60ACFB41DD32B4A1CF5298D102DAF02ECBB4E62B0015278A3C8379c2K" TargetMode="External"/><Relationship Id="rId23" Type="http://schemas.openxmlformats.org/officeDocument/2006/relationships/hyperlink" Target="consultantplus://offline/ref=CE2D7273C796B885A46C7EA1ED2D8338B7AA905E94D50D88AA7190E9B1220A4276c0K" TargetMode="External"/><Relationship Id="rId28" Type="http://schemas.openxmlformats.org/officeDocument/2006/relationships/hyperlink" Target="consultantplus://offline/ref=CE2D7273C796B885A46C7EA1ED2D8338B7AA905E9DD10F8BAE7CCDE3B97B064067CA3AD4D94E7A3710CA2CA078c9K" TargetMode="External"/><Relationship Id="rId36" Type="http://schemas.openxmlformats.org/officeDocument/2006/relationships/theme" Target="theme/theme1.xml"/><Relationship Id="rId10" Type="http://schemas.openxmlformats.org/officeDocument/2006/relationships/hyperlink" Target="consultantplus://offline/ref=CE2D7273C796B885A46C7EA1ED2D8338B7AA905E9DD10F8BAE7CCDE3B97B064067CA3AD4D94E7A3710CA2CA278cFK" TargetMode="External"/><Relationship Id="rId19" Type="http://schemas.openxmlformats.org/officeDocument/2006/relationships/hyperlink" Target="consultantplus://offline/ref=CE2D7273C796B885A46C60ACFB41DD32B4A1CF5298D102DAF02ECBB4E62B0015278A3C819A0A773F71c4K" TargetMode="External"/><Relationship Id="rId31" Type="http://schemas.openxmlformats.org/officeDocument/2006/relationships/hyperlink" Target="consultantplus://offline/ref=CE2D7273C796B885A46C7EA1ED2D8338B7AA905E9DD10F8BAE7CCDE3B97B064067CA3AD4D94E7A3710CA2CA078c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2D7273C796B885A46C7EA1ED2D8338B7AA905E9DD50B8BAC7BCDE3B97B064067CA3AD4D94E7A3710CA2DA678cBK" TargetMode="External"/><Relationship Id="rId14" Type="http://schemas.openxmlformats.org/officeDocument/2006/relationships/hyperlink" Target="consultantplus://offline/ref=CE2D7273C796B885A46C7EA1ED2D8338B7AA905E9DD10F8BAE7CCDE3B97B064067CA3AD4D94E7A3710CA2CA378cFK" TargetMode="External"/><Relationship Id="rId22" Type="http://schemas.openxmlformats.org/officeDocument/2006/relationships/hyperlink" Target="consultantplus://offline/ref=CE2D7273C796B885A46C7EA1ED2D8338B7AA905E9DD2018AAC73CDE3B97B0640677CcAK" TargetMode="External"/><Relationship Id="rId27" Type="http://schemas.openxmlformats.org/officeDocument/2006/relationships/hyperlink" Target="consultantplus://offline/ref=CE2D7273C796B885A46C7EA1ED2D8338B7AA905E9DD10F8BAE7CCDE3B97B064067CA3AD4D94E7A3710CA2CA078c9K" TargetMode="External"/><Relationship Id="rId30" Type="http://schemas.openxmlformats.org/officeDocument/2006/relationships/hyperlink" Target="consultantplus://offline/ref=CE2D7273C796B885A46C7EA1ED2D8338B7AA905E9DD10F8BAE7CCDE3B97B064067CA3AD4D94E7A3710CA2CA078c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8748</Words>
  <Characters>49866</Characters>
  <Application>Microsoft Office Word</Application>
  <DocSecurity>0</DocSecurity>
  <Lines>415</Lines>
  <Paragraphs>116</Paragraphs>
  <ScaleCrop>false</ScaleCrop>
  <Company/>
  <LinksUpToDate>false</LinksUpToDate>
  <CharactersWithSpaces>58498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2016-07-22T10:28:00Z</dcterms:created>
  <dcterms:modified xsi:type="dcterms:W3CDTF">2016-07-22T10:29:00Z</dcterms:modified>
</cp:coreProperties>
</file>